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985" w:type="dxa"/>
        <w:tblLook w:val="04A0" w:firstRow="1" w:lastRow="0" w:firstColumn="1" w:lastColumn="0" w:noHBand="0" w:noVBand="1"/>
      </w:tblPr>
      <w:tblGrid>
        <w:gridCol w:w="1350"/>
        <w:gridCol w:w="1088"/>
        <w:gridCol w:w="2692"/>
        <w:gridCol w:w="6212"/>
        <w:gridCol w:w="1982"/>
      </w:tblGrid>
      <w:tr w:rsidR="00256C42" w:rsidRPr="00FE4B68" w:rsidTr="007216D9">
        <w:trPr>
          <w:tblHeader/>
        </w:trPr>
        <w:tc>
          <w:tcPr>
            <w:tcW w:w="1350" w:type="dxa"/>
            <w:vAlign w:val="center"/>
          </w:tcPr>
          <w:p w:rsidR="00256C42" w:rsidRPr="00310A8B" w:rsidRDefault="003C396B" w:rsidP="002357F8">
            <w:pPr>
              <w:rPr>
                <w:b/>
                <w:sz w:val="28"/>
                <w:szCs w:val="28"/>
              </w:rPr>
            </w:pPr>
            <w:r>
              <w:rPr>
                <w:b/>
                <w:sz w:val="28"/>
                <w:szCs w:val="28"/>
              </w:rPr>
              <w:t xml:space="preserve"> </w:t>
            </w:r>
            <w:r w:rsidR="00256C42" w:rsidRPr="00310A8B">
              <w:rPr>
                <w:b/>
                <w:sz w:val="28"/>
                <w:szCs w:val="28"/>
              </w:rPr>
              <w:t>DATE</w:t>
            </w:r>
          </w:p>
        </w:tc>
        <w:tc>
          <w:tcPr>
            <w:tcW w:w="1088" w:type="dxa"/>
            <w:vAlign w:val="center"/>
          </w:tcPr>
          <w:p w:rsidR="00256C42" w:rsidRPr="00310A8B" w:rsidRDefault="00256C42" w:rsidP="002357F8">
            <w:pPr>
              <w:rPr>
                <w:b/>
                <w:sz w:val="28"/>
                <w:szCs w:val="28"/>
              </w:rPr>
            </w:pPr>
            <w:r w:rsidRPr="00310A8B">
              <w:rPr>
                <w:b/>
                <w:sz w:val="28"/>
                <w:szCs w:val="28"/>
              </w:rPr>
              <w:t>TIME</w:t>
            </w:r>
          </w:p>
        </w:tc>
        <w:tc>
          <w:tcPr>
            <w:tcW w:w="2692" w:type="dxa"/>
            <w:vAlign w:val="center"/>
          </w:tcPr>
          <w:p w:rsidR="00256C42" w:rsidRPr="00310A8B" w:rsidRDefault="00256C42" w:rsidP="002357F8">
            <w:pPr>
              <w:rPr>
                <w:b/>
                <w:sz w:val="28"/>
                <w:szCs w:val="28"/>
              </w:rPr>
            </w:pPr>
            <w:r w:rsidRPr="00310A8B">
              <w:rPr>
                <w:b/>
                <w:sz w:val="28"/>
                <w:szCs w:val="28"/>
              </w:rPr>
              <w:t>MOVIE</w:t>
            </w:r>
          </w:p>
        </w:tc>
        <w:tc>
          <w:tcPr>
            <w:tcW w:w="6212" w:type="dxa"/>
            <w:vAlign w:val="center"/>
          </w:tcPr>
          <w:p w:rsidR="00256C42" w:rsidRPr="00F21BA5" w:rsidRDefault="00256C42" w:rsidP="00D0736C">
            <w:pPr>
              <w:rPr>
                <w:b/>
                <w:sz w:val="28"/>
                <w:szCs w:val="28"/>
              </w:rPr>
            </w:pPr>
            <w:r w:rsidRPr="00F21BA5">
              <w:rPr>
                <w:b/>
                <w:sz w:val="28"/>
                <w:szCs w:val="28"/>
              </w:rPr>
              <w:t>DESCRIPTION</w:t>
            </w:r>
          </w:p>
        </w:tc>
        <w:tc>
          <w:tcPr>
            <w:tcW w:w="1982" w:type="dxa"/>
            <w:vAlign w:val="center"/>
          </w:tcPr>
          <w:p w:rsidR="00256C42" w:rsidRPr="00F21BA5" w:rsidRDefault="00256C42" w:rsidP="002357F8">
            <w:pPr>
              <w:rPr>
                <w:b/>
                <w:sz w:val="28"/>
                <w:szCs w:val="28"/>
              </w:rPr>
            </w:pPr>
            <w:r w:rsidRPr="00F21BA5">
              <w:rPr>
                <w:b/>
                <w:sz w:val="28"/>
                <w:szCs w:val="28"/>
              </w:rPr>
              <w:t>RATED</w:t>
            </w:r>
          </w:p>
        </w:tc>
      </w:tr>
      <w:tr w:rsidR="00347554" w:rsidRPr="00D77D8B" w:rsidTr="007216D9">
        <w:tc>
          <w:tcPr>
            <w:tcW w:w="1350" w:type="dxa"/>
            <w:vAlign w:val="center"/>
          </w:tcPr>
          <w:p w:rsidR="00CE110F" w:rsidRDefault="00E70BA0" w:rsidP="00347554">
            <w:pPr>
              <w:rPr>
                <w:rFonts w:cstheme="minorHAnsi"/>
                <w:sz w:val="28"/>
                <w:szCs w:val="28"/>
              </w:rPr>
            </w:pPr>
            <w:r>
              <w:rPr>
                <w:rFonts w:cstheme="minorHAnsi"/>
                <w:sz w:val="28"/>
                <w:szCs w:val="28"/>
              </w:rPr>
              <w:t>Thursday</w:t>
            </w:r>
          </w:p>
          <w:p w:rsidR="00E70BA0" w:rsidRDefault="00E70BA0" w:rsidP="00347554">
            <w:pPr>
              <w:rPr>
                <w:rFonts w:cstheme="minorHAnsi"/>
                <w:sz w:val="28"/>
                <w:szCs w:val="28"/>
              </w:rPr>
            </w:pPr>
            <w:r>
              <w:rPr>
                <w:rFonts w:cstheme="minorHAnsi"/>
                <w:sz w:val="28"/>
                <w:szCs w:val="28"/>
              </w:rPr>
              <w:t>Mar 2</w:t>
            </w:r>
          </w:p>
          <w:p w:rsidR="00E70BA0" w:rsidRPr="00D0736C" w:rsidRDefault="00E70BA0" w:rsidP="00347554">
            <w:pPr>
              <w:rPr>
                <w:rFonts w:cstheme="minorHAnsi"/>
                <w:sz w:val="28"/>
                <w:szCs w:val="28"/>
              </w:rPr>
            </w:pPr>
            <w:r>
              <w:rPr>
                <w:rFonts w:cstheme="minorHAnsi"/>
                <w:sz w:val="28"/>
                <w:szCs w:val="28"/>
              </w:rPr>
              <w:t>2023</w:t>
            </w:r>
          </w:p>
        </w:tc>
        <w:tc>
          <w:tcPr>
            <w:tcW w:w="1088" w:type="dxa"/>
            <w:vAlign w:val="center"/>
          </w:tcPr>
          <w:p w:rsidR="00347554" w:rsidRPr="00D0736C" w:rsidRDefault="00E70BA0" w:rsidP="00347554">
            <w:pPr>
              <w:rPr>
                <w:rFonts w:cstheme="minorHAnsi"/>
                <w:sz w:val="28"/>
                <w:szCs w:val="28"/>
              </w:rPr>
            </w:pPr>
            <w:r>
              <w:rPr>
                <w:rFonts w:cstheme="minorHAnsi"/>
                <w:sz w:val="28"/>
                <w:szCs w:val="28"/>
              </w:rPr>
              <w:t>6:00pm</w:t>
            </w:r>
          </w:p>
        </w:tc>
        <w:tc>
          <w:tcPr>
            <w:tcW w:w="2692" w:type="dxa"/>
            <w:vAlign w:val="center"/>
          </w:tcPr>
          <w:p w:rsidR="00347554" w:rsidRPr="00D0736C" w:rsidRDefault="00E70BA0" w:rsidP="00347554">
            <w:pPr>
              <w:rPr>
                <w:rFonts w:cstheme="minorHAnsi"/>
                <w:sz w:val="28"/>
                <w:szCs w:val="28"/>
              </w:rPr>
            </w:pPr>
            <w:r>
              <w:rPr>
                <w:rFonts w:cstheme="minorHAnsi"/>
                <w:sz w:val="28"/>
                <w:szCs w:val="28"/>
              </w:rPr>
              <w:t>The War With Grandpa</w:t>
            </w:r>
          </w:p>
        </w:tc>
        <w:tc>
          <w:tcPr>
            <w:tcW w:w="6212" w:type="dxa"/>
            <w:vAlign w:val="center"/>
          </w:tcPr>
          <w:p w:rsidR="00347554" w:rsidRPr="00F21BA5" w:rsidRDefault="00E70BA0" w:rsidP="00347554">
            <w:pPr>
              <w:rPr>
                <w:sz w:val="28"/>
                <w:szCs w:val="28"/>
              </w:rPr>
            </w:pPr>
            <w:r w:rsidRPr="00F21BA5">
              <w:rPr>
                <w:sz w:val="28"/>
                <w:szCs w:val="28"/>
              </w:rPr>
              <w:t>Upset that he has to share the room he loves with his grandfather, Peter decides to declare war in an attempt to get it back.</w:t>
            </w:r>
          </w:p>
        </w:tc>
        <w:tc>
          <w:tcPr>
            <w:tcW w:w="1982" w:type="dxa"/>
            <w:vAlign w:val="center"/>
          </w:tcPr>
          <w:p w:rsidR="00347554" w:rsidRPr="00F21BA5" w:rsidRDefault="00E70BA0" w:rsidP="007216D9">
            <w:pPr>
              <w:shd w:val="clear" w:color="auto" w:fill="FFFFFF"/>
              <w:textAlignment w:val="baseline"/>
              <w:rPr>
                <w:sz w:val="28"/>
                <w:szCs w:val="28"/>
              </w:rPr>
            </w:pPr>
            <w:r w:rsidRPr="00F21BA5">
              <w:rPr>
                <w:sz w:val="28"/>
                <w:szCs w:val="28"/>
              </w:rPr>
              <w:t xml:space="preserve">Rated PG for </w:t>
            </w:r>
            <w:r w:rsidR="00F21BA5" w:rsidRPr="00F21BA5">
              <w:rPr>
                <w:sz w:val="28"/>
                <w:szCs w:val="28"/>
              </w:rPr>
              <w:t>crude</w:t>
            </w:r>
            <w:r w:rsidRPr="00F21BA5">
              <w:rPr>
                <w:sz w:val="28"/>
                <w:szCs w:val="28"/>
              </w:rPr>
              <w:t xml:space="preserve"> humor, language, and some thematic elements</w:t>
            </w:r>
          </w:p>
        </w:tc>
      </w:tr>
      <w:tr w:rsidR="00347554" w:rsidRPr="00D77D8B" w:rsidTr="007216D9">
        <w:tc>
          <w:tcPr>
            <w:tcW w:w="1350" w:type="dxa"/>
            <w:vAlign w:val="center"/>
          </w:tcPr>
          <w:p w:rsidR="00CE110F" w:rsidRDefault="00E70BA0" w:rsidP="00347554">
            <w:pPr>
              <w:rPr>
                <w:rFonts w:cstheme="minorHAnsi"/>
                <w:sz w:val="28"/>
                <w:szCs w:val="28"/>
              </w:rPr>
            </w:pPr>
            <w:r>
              <w:rPr>
                <w:rFonts w:cstheme="minorHAnsi"/>
                <w:sz w:val="28"/>
                <w:szCs w:val="28"/>
              </w:rPr>
              <w:t>Friday</w:t>
            </w:r>
          </w:p>
          <w:p w:rsidR="00E70BA0" w:rsidRDefault="00E70BA0" w:rsidP="00347554">
            <w:pPr>
              <w:rPr>
                <w:rFonts w:cstheme="minorHAnsi"/>
                <w:sz w:val="28"/>
                <w:szCs w:val="28"/>
              </w:rPr>
            </w:pPr>
            <w:r>
              <w:rPr>
                <w:rFonts w:cstheme="minorHAnsi"/>
                <w:sz w:val="28"/>
                <w:szCs w:val="28"/>
              </w:rPr>
              <w:t>Mar 3</w:t>
            </w:r>
          </w:p>
          <w:p w:rsidR="00E70BA0" w:rsidRPr="00D0736C" w:rsidRDefault="00E70BA0" w:rsidP="00347554">
            <w:pPr>
              <w:rPr>
                <w:rFonts w:cstheme="minorHAnsi"/>
                <w:sz w:val="28"/>
                <w:szCs w:val="28"/>
              </w:rPr>
            </w:pPr>
            <w:r>
              <w:rPr>
                <w:rFonts w:cstheme="minorHAnsi"/>
                <w:sz w:val="28"/>
                <w:szCs w:val="28"/>
              </w:rPr>
              <w:t>2023</w:t>
            </w:r>
          </w:p>
        </w:tc>
        <w:tc>
          <w:tcPr>
            <w:tcW w:w="1088" w:type="dxa"/>
            <w:vAlign w:val="center"/>
          </w:tcPr>
          <w:p w:rsidR="00347554" w:rsidRPr="00D0736C" w:rsidRDefault="00E70BA0" w:rsidP="00347554">
            <w:pPr>
              <w:rPr>
                <w:rFonts w:cstheme="minorHAnsi"/>
                <w:sz w:val="28"/>
                <w:szCs w:val="28"/>
              </w:rPr>
            </w:pPr>
            <w:r>
              <w:rPr>
                <w:rFonts w:cstheme="minorHAnsi"/>
                <w:sz w:val="28"/>
                <w:szCs w:val="28"/>
              </w:rPr>
              <w:t>6:00pm</w:t>
            </w:r>
          </w:p>
        </w:tc>
        <w:tc>
          <w:tcPr>
            <w:tcW w:w="2692" w:type="dxa"/>
            <w:vAlign w:val="center"/>
          </w:tcPr>
          <w:p w:rsidR="00347554" w:rsidRPr="00D0736C" w:rsidRDefault="00E70BA0" w:rsidP="008564B7">
            <w:pPr>
              <w:rPr>
                <w:rFonts w:cstheme="minorHAnsi"/>
                <w:sz w:val="28"/>
                <w:szCs w:val="28"/>
              </w:rPr>
            </w:pPr>
            <w:r>
              <w:rPr>
                <w:rFonts w:cstheme="minorHAnsi"/>
                <w:sz w:val="28"/>
                <w:szCs w:val="28"/>
              </w:rPr>
              <w:t>The First Wives Club</w:t>
            </w:r>
          </w:p>
        </w:tc>
        <w:tc>
          <w:tcPr>
            <w:tcW w:w="6212" w:type="dxa"/>
            <w:vAlign w:val="center"/>
          </w:tcPr>
          <w:p w:rsidR="00347554" w:rsidRPr="00F21BA5" w:rsidRDefault="00E70BA0" w:rsidP="00347554">
            <w:pPr>
              <w:rPr>
                <w:sz w:val="28"/>
                <w:szCs w:val="28"/>
              </w:rPr>
            </w:pPr>
            <w:r w:rsidRPr="00F21BA5">
              <w:rPr>
                <w:sz w:val="28"/>
                <w:szCs w:val="28"/>
              </w:rPr>
              <w:t>Reunited by the death of a college friend, three divorced women seek revenge on the husbands who left them for younger women.</w:t>
            </w:r>
          </w:p>
        </w:tc>
        <w:tc>
          <w:tcPr>
            <w:tcW w:w="1982" w:type="dxa"/>
            <w:vAlign w:val="center"/>
          </w:tcPr>
          <w:p w:rsidR="00347554" w:rsidRPr="00F21BA5" w:rsidRDefault="00AE4A06" w:rsidP="00347554">
            <w:pPr>
              <w:shd w:val="clear" w:color="auto" w:fill="FFFFFF"/>
              <w:textAlignment w:val="center"/>
              <w:rPr>
                <w:sz w:val="28"/>
                <w:szCs w:val="28"/>
              </w:rPr>
            </w:pPr>
            <w:r w:rsidRPr="00F21BA5">
              <w:rPr>
                <w:sz w:val="28"/>
                <w:szCs w:val="28"/>
              </w:rPr>
              <w:t>Rated PG for thematic elements, some mild language and sensuality</w:t>
            </w:r>
          </w:p>
        </w:tc>
      </w:tr>
      <w:tr w:rsidR="00347554" w:rsidRPr="00D77D8B" w:rsidTr="007216D9">
        <w:tc>
          <w:tcPr>
            <w:tcW w:w="1350" w:type="dxa"/>
            <w:vAlign w:val="center"/>
          </w:tcPr>
          <w:p w:rsidR="00CE110F" w:rsidRDefault="00AE4A06" w:rsidP="00347554">
            <w:pPr>
              <w:rPr>
                <w:rFonts w:cstheme="minorHAnsi"/>
                <w:sz w:val="28"/>
                <w:szCs w:val="28"/>
              </w:rPr>
            </w:pPr>
            <w:r>
              <w:rPr>
                <w:rFonts w:cstheme="minorHAnsi"/>
                <w:sz w:val="28"/>
                <w:szCs w:val="28"/>
              </w:rPr>
              <w:t>Sunday</w:t>
            </w:r>
          </w:p>
          <w:p w:rsidR="00AE4A06" w:rsidRDefault="00AE4A06" w:rsidP="00347554">
            <w:pPr>
              <w:rPr>
                <w:rFonts w:cstheme="minorHAnsi"/>
                <w:sz w:val="28"/>
                <w:szCs w:val="28"/>
              </w:rPr>
            </w:pPr>
            <w:r>
              <w:rPr>
                <w:rFonts w:cstheme="minorHAnsi"/>
                <w:sz w:val="28"/>
                <w:szCs w:val="28"/>
              </w:rPr>
              <w:t>Mar 5</w:t>
            </w:r>
          </w:p>
          <w:p w:rsidR="00AE4A06" w:rsidRPr="00D0736C" w:rsidRDefault="00AE4A06" w:rsidP="00347554">
            <w:pPr>
              <w:rPr>
                <w:rFonts w:cstheme="minorHAnsi"/>
                <w:sz w:val="28"/>
                <w:szCs w:val="28"/>
              </w:rPr>
            </w:pPr>
            <w:r>
              <w:rPr>
                <w:rFonts w:cstheme="minorHAnsi"/>
                <w:sz w:val="28"/>
                <w:szCs w:val="28"/>
              </w:rPr>
              <w:t>2023</w:t>
            </w:r>
          </w:p>
        </w:tc>
        <w:tc>
          <w:tcPr>
            <w:tcW w:w="1088" w:type="dxa"/>
            <w:vAlign w:val="center"/>
          </w:tcPr>
          <w:p w:rsidR="00347554" w:rsidRPr="00D0736C" w:rsidRDefault="00AE4A06" w:rsidP="00347554">
            <w:pPr>
              <w:rPr>
                <w:rFonts w:cstheme="minorHAnsi"/>
                <w:sz w:val="28"/>
                <w:szCs w:val="28"/>
              </w:rPr>
            </w:pPr>
            <w:r>
              <w:rPr>
                <w:rFonts w:cstheme="minorHAnsi"/>
                <w:sz w:val="28"/>
                <w:szCs w:val="28"/>
              </w:rPr>
              <w:t>1:00pm</w:t>
            </w:r>
          </w:p>
        </w:tc>
        <w:tc>
          <w:tcPr>
            <w:tcW w:w="2692" w:type="dxa"/>
            <w:vAlign w:val="center"/>
          </w:tcPr>
          <w:p w:rsidR="00347554" w:rsidRPr="00D0736C" w:rsidRDefault="00AE4A06" w:rsidP="00347554">
            <w:pPr>
              <w:rPr>
                <w:rFonts w:cstheme="minorHAnsi"/>
                <w:sz w:val="28"/>
                <w:szCs w:val="28"/>
              </w:rPr>
            </w:pPr>
            <w:r>
              <w:rPr>
                <w:rFonts w:cstheme="minorHAnsi"/>
                <w:sz w:val="28"/>
                <w:szCs w:val="28"/>
              </w:rPr>
              <w:t>Honey I Shrunk The Kids</w:t>
            </w:r>
          </w:p>
        </w:tc>
        <w:tc>
          <w:tcPr>
            <w:tcW w:w="6212" w:type="dxa"/>
            <w:vAlign w:val="center"/>
          </w:tcPr>
          <w:p w:rsidR="00347554" w:rsidRPr="00F21BA5" w:rsidRDefault="00AE4A06" w:rsidP="00347554">
            <w:pPr>
              <w:rPr>
                <w:sz w:val="28"/>
                <w:szCs w:val="28"/>
              </w:rPr>
            </w:pPr>
            <w:r w:rsidRPr="00F21BA5">
              <w:rPr>
                <w:sz w:val="28"/>
                <w:szCs w:val="28"/>
              </w:rPr>
              <w:t>The scientist father of a teenage girl and boy accidentally shrinks his and two other neighborhood teens to the size of insects. Now the teens must fight diminutive dangers as the father searches for them.</w:t>
            </w:r>
          </w:p>
        </w:tc>
        <w:tc>
          <w:tcPr>
            <w:tcW w:w="1982" w:type="dxa"/>
            <w:vAlign w:val="center"/>
          </w:tcPr>
          <w:p w:rsidR="00347554" w:rsidRPr="00F21BA5" w:rsidRDefault="00AE4A06" w:rsidP="00347554">
            <w:pPr>
              <w:rPr>
                <w:sz w:val="28"/>
                <w:szCs w:val="28"/>
              </w:rPr>
            </w:pPr>
            <w:r w:rsidRPr="00F21BA5">
              <w:rPr>
                <w:sz w:val="28"/>
                <w:szCs w:val="28"/>
              </w:rPr>
              <w:t>Rated: PG</w:t>
            </w:r>
          </w:p>
        </w:tc>
      </w:tr>
      <w:tr w:rsidR="00347554" w:rsidRPr="00D77D8B" w:rsidTr="007216D9">
        <w:tc>
          <w:tcPr>
            <w:tcW w:w="1350" w:type="dxa"/>
            <w:vAlign w:val="center"/>
          </w:tcPr>
          <w:p w:rsidR="0065629E" w:rsidRDefault="00AE4A06" w:rsidP="00347554">
            <w:pPr>
              <w:rPr>
                <w:rFonts w:cstheme="minorHAnsi"/>
                <w:sz w:val="28"/>
                <w:szCs w:val="28"/>
              </w:rPr>
            </w:pPr>
            <w:r>
              <w:rPr>
                <w:rFonts w:cstheme="minorHAnsi"/>
                <w:sz w:val="28"/>
                <w:szCs w:val="28"/>
              </w:rPr>
              <w:t>Monday</w:t>
            </w:r>
          </w:p>
          <w:p w:rsidR="00AE4A06" w:rsidRDefault="00AE4A06" w:rsidP="00347554">
            <w:pPr>
              <w:rPr>
                <w:rFonts w:cstheme="minorHAnsi"/>
                <w:sz w:val="28"/>
                <w:szCs w:val="28"/>
              </w:rPr>
            </w:pPr>
            <w:r>
              <w:rPr>
                <w:rFonts w:cstheme="minorHAnsi"/>
                <w:sz w:val="28"/>
                <w:szCs w:val="28"/>
              </w:rPr>
              <w:t>Mar 6</w:t>
            </w:r>
          </w:p>
          <w:p w:rsidR="00AE4A06" w:rsidRPr="00D0736C" w:rsidRDefault="00AE4A06" w:rsidP="00347554">
            <w:pPr>
              <w:rPr>
                <w:rFonts w:cstheme="minorHAnsi"/>
                <w:sz w:val="28"/>
                <w:szCs w:val="28"/>
              </w:rPr>
            </w:pPr>
            <w:r>
              <w:rPr>
                <w:rFonts w:cstheme="minorHAnsi"/>
                <w:sz w:val="28"/>
                <w:szCs w:val="28"/>
              </w:rPr>
              <w:t>2023</w:t>
            </w:r>
          </w:p>
        </w:tc>
        <w:tc>
          <w:tcPr>
            <w:tcW w:w="1088" w:type="dxa"/>
            <w:vAlign w:val="center"/>
          </w:tcPr>
          <w:p w:rsidR="00347554" w:rsidRPr="00D0736C" w:rsidRDefault="00AE4A06" w:rsidP="00347554">
            <w:pPr>
              <w:rPr>
                <w:rFonts w:cstheme="minorHAnsi"/>
                <w:sz w:val="28"/>
                <w:szCs w:val="28"/>
              </w:rPr>
            </w:pPr>
            <w:r>
              <w:rPr>
                <w:rFonts w:cstheme="minorHAnsi"/>
                <w:sz w:val="28"/>
                <w:szCs w:val="28"/>
              </w:rPr>
              <w:t>6:00pm</w:t>
            </w:r>
          </w:p>
        </w:tc>
        <w:tc>
          <w:tcPr>
            <w:tcW w:w="2692" w:type="dxa"/>
            <w:vAlign w:val="center"/>
          </w:tcPr>
          <w:p w:rsidR="00347554" w:rsidRPr="00D0736C" w:rsidRDefault="00AE4A06" w:rsidP="00347554">
            <w:pPr>
              <w:rPr>
                <w:rFonts w:cstheme="minorHAnsi"/>
                <w:sz w:val="28"/>
                <w:szCs w:val="28"/>
              </w:rPr>
            </w:pPr>
            <w:r>
              <w:rPr>
                <w:rFonts w:cstheme="minorHAnsi"/>
                <w:sz w:val="28"/>
                <w:szCs w:val="28"/>
              </w:rPr>
              <w:t>Sister Act</w:t>
            </w:r>
          </w:p>
        </w:tc>
        <w:tc>
          <w:tcPr>
            <w:tcW w:w="6212" w:type="dxa"/>
            <w:vAlign w:val="center"/>
          </w:tcPr>
          <w:p w:rsidR="00347554" w:rsidRPr="00F21BA5" w:rsidRDefault="00AE4A06" w:rsidP="00347554">
            <w:pPr>
              <w:rPr>
                <w:sz w:val="28"/>
                <w:szCs w:val="28"/>
              </w:rPr>
            </w:pPr>
            <w:r w:rsidRPr="00F21BA5">
              <w:rPr>
                <w:sz w:val="28"/>
                <w:szCs w:val="28"/>
              </w:rPr>
              <w:t>When a nightclub singer is forced to take refuge from the mob in a convent, she ends up turning the convent choir into a soulful chorus complete with a Motown repertoire, until the sudden celebrity of the choir jeopardizes her identity.</w:t>
            </w:r>
          </w:p>
        </w:tc>
        <w:tc>
          <w:tcPr>
            <w:tcW w:w="1982" w:type="dxa"/>
            <w:vAlign w:val="center"/>
          </w:tcPr>
          <w:p w:rsidR="00B72F63" w:rsidRPr="00F21BA5" w:rsidRDefault="00AE4A06" w:rsidP="00196B19">
            <w:pPr>
              <w:rPr>
                <w:sz w:val="28"/>
                <w:szCs w:val="28"/>
              </w:rPr>
            </w:pPr>
            <w:r w:rsidRPr="00F21BA5">
              <w:rPr>
                <w:sz w:val="28"/>
                <w:szCs w:val="28"/>
              </w:rPr>
              <w:t>Rated PG for mild violence and language</w:t>
            </w:r>
          </w:p>
        </w:tc>
      </w:tr>
      <w:tr w:rsidR="00347554" w:rsidRPr="00D77D8B" w:rsidTr="007216D9">
        <w:tc>
          <w:tcPr>
            <w:tcW w:w="1350" w:type="dxa"/>
            <w:vAlign w:val="center"/>
          </w:tcPr>
          <w:p w:rsidR="0065629E" w:rsidRDefault="00AE4A06" w:rsidP="00347554">
            <w:pPr>
              <w:rPr>
                <w:rFonts w:cstheme="minorHAnsi"/>
                <w:sz w:val="28"/>
                <w:szCs w:val="28"/>
              </w:rPr>
            </w:pPr>
            <w:r>
              <w:rPr>
                <w:rFonts w:cstheme="minorHAnsi"/>
                <w:sz w:val="28"/>
                <w:szCs w:val="28"/>
              </w:rPr>
              <w:t>Tuesday</w:t>
            </w:r>
          </w:p>
          <w:p w:rsidR="00AE4A06" w:rsidRDefault="00AE4A06" w:rsidP="00347554">
            <w:pPr>
              <w:rPr>
                <w:rFonts w:cstheme="minorHAnsi"/>
                <w:sz w:val="28"/>
                <w:szCs w:val="28"/>
              </w:rPr>
            </w:pPr>
            <w:r>
              <w:rPr>
                <w:rFonts w:cstheme="minorHAnsi"/>
                <w:sz w:val="28"/>
                <w:szCs w:val="28"/>
              </w:rPr>
              <w:t>Mar 7</w:t>
            </w:r>
          </w:p>
          <w:p w:rsidR="00AE4A06" w:rsidRPr="00D0736C" w:rsidRDefault="00AE4A06" w:rsidP="00347554">
            <w:pPr>
              <w:rPr>
                <w:rFonts w:cstheme="minorHAnsi"/>
                <w:sz w:val="28"/>
                <w:szCs w:val="28"/>
              </w:rPr>
            </w:pPr>
            <w:r>
              <w:rPr>
                <w:rFonts w:cstheme="minorHAnsi"/>
                <w:sz w:val="28"/>
                <w:szCs w:val="28"/>
              </w:rPr>
              <w:t>2023</w:t>
            </w:r>
          </w:p>
        </w:tc>
        <w:tc>
          <w:tcPr>
            <w:tcW w:w="1088" w:type="dxa"/>
            <w:vAlign w:val="center"/>
          </w:tcPr>
          <w:p w:rsidR="00347554" w:rsidRPr="00D0736C" w:rsidRDefault="00AE4A06" w:rsidP="00347554">
            <w:pPr>
              <w:rPr>
                <w:rFonts w:cstheme="minorHAnsi"/>
                <w:sz w:val="28"/>
                <w:szCs w:val="28"/>
              </w:rPr>
            </w:pPr>
            <w:r>
              <w:rPr>
                <w:rFonts w:cstheme="minorHAnsi"/>
                <w:sz w:val="28"/>
                <w:szCs w:val="28"/>
              </w:rPr>
              <w:t>6:00pm</w:t>
            </w:r>
          </w:p>
        </w:tc>
        <w:tc>
          <w:tcPr>
            <w:tcW w:w="2692" w:type="dxa"/>
            <w:vAlign w:val="center"/>
          </w:tcPr>
          <w:p w:rsidR="00347554" w:rsidRPr="00D0736C" w:rsidRDefault="00AE4A06" w:rsidP="00347554">
            <w:pPr>
              <w:rPr>
                <w:rFonts w:cstheme="minorHAnsi"/>
                <w:sz w:val="28"/>
                <w:szCs w:val="28"/>
              </w:rPr>
            </w:pPr>
            <w:r>
              <w:rPr>
                <w:rFonts w:cstheme="minorHAnsi"/>
                <w:sz w:val="28"/>
                <w:szCs w:val="28"/>
              </w:rPr>
              <w:t>Sister Act 2: Back In The Habit</w:t>
            </w:r>
          </w:p>
        </w:tc>
        <w:tc>
          <w:tcPr>
            <w:tcW w:w="6212" w:type="dxa"/>
            <w:vAlign w:val="center"/>
          </w:tcPr>
          <w:p w:rsidR="00347554" w:rsidRPr="00F21BA5" w:rsidRDefault="00AE4A06" w:rsidP="007216D9">
            <w:pPr>
              <w:rPr>
                <w:sz w:val="28"/>
                <w:szCs w:val="28"/>
              </w:rPr>
            </w:pPr>
            <w:r w:rsidRPr="00F21BA5">
              <w:rPr>
                <w:sz w:val="28"/>
                <w:szCs w:val="28"/>
              </w:rPr>
              <w:t>Showgirl Deloris Van Cartier returns as Sister Mary Clarence to teach music to a group of Catholic students whose run-down school is slated for closure.</w:t>
            </w:r>
          </w:p>
        </w:tc>
        <w:tc>
          <w:tcPr>
            <w:tcW w:w="1982" w:type="dxa"/>
            <w:vAlign w:val="center"/>
          </w:tcPr>
          <w:p w:rsidR="00347554" w:rsidRPr="00F21BA5" w:rsidRDefault="00AE4A06" w:rsidP="00196B19">
            <w:pPr>
              <w:rPr>
                <w:sz w:val="28"/>
                <w:szCs w:val="28"/>
              </w:rPr>
            </w:pPr>
            <w:r w:rsidRPr="00F21BA5">
              <w:rPr>
                <w:sz w:val="28"/>
                <w:szCs w:val="28"/>
              </w:rPr>
              <w:t>Rated PG for some mild language</w:t>
            </w:r>
          </w:p>
        </w:tc>
      </w:tr>
      <w:tr w:rsidR="00347554" w:rsidRPr="00D77D8B" w:rsidTr="007216D9">
        <w:tc>
          <w:tcPr>
            <w:tcW w:w="1350" w:type="dxa"/>
            <w:vAlign w:val="center"/>
          </w:tcPr>
          <w:p w:rsidR="0065629E" w:rsidRDefault="00AE4A06" w:rsidP="00347554">
            <w:pPr>
              <w:rPr>
                <w:rFonts w:cstheme="minorHAnsi"/>
                <w:sz w:val="28"/>
                <w:szCs w:val="28"/>
              </w:rPr>
            </w:pPr>
            <w:r>
              <w:rPr>
                <w:rFonts w:cstheme="minorHAnsi"/>
                <w:sz w:val="28"/>
                <w:szCs w:val="28"/>
              </w:rPr>
              <w:t>Thursday</w:t>
            </w:r>
          </w:p>
          <w:p w:rsidR="00AE4A06" w:rsidRDefault="00AE4A06" w:rsidP="00347554">
            <w:pPr>
              <w:rPr>
                <w:rFonts w:cstheme="minorHAnsi"/>
                <w:sz w:val="28"/>
                <w:szCs w:val="28"/>
              </w:rPr>
            </w:pPr>
            <w:r>
              <w:rPr>
                <w:rFonts w:cstheme="minorHAnsi"/>
                <w:sz w:val="28"/>
                <w:szCs w:val="28"/>
              </w:rPr>
              <w:t>Mar 9</w:t>
            </w:r>
          </w:p>
          <w:p w:rsidR="00AE4A06" w:rsidRPr="00D0736C" w:rsidRDefault="00AE4A06" w:rsidP="00347554">
            <w:pPr>
              <w:rPr>
                <w:rFonts w:cstheme="minorHAnsi"/>
                <w:sz w:val="28"/>
                <w:szCs w:val="28"/>
              </w:rPr>
            </w:pPr>
            <w:r>
              <w:rPr>
                <w:rFonts w:cstheme="minorHAnsi"/>
                <w:sz w:val="28"/>
                <w:szCs w:val="28"/>
              </w:rPr>
              <w:t>2023</w:t>
            </w:r>
          </w:p>
        </w:tc>
        <w:tc>
          <w:tcPr>
            <w:tcW w:w="1088" w:type="dxa"/>
            <w:vAlign w:val="center"/>
          </w:tcPr>
          <w:p w:rsidR="00347554" w:rsidRPr="00D0736C" w:rsidRDefault="00AE4A06" w:rsidP="00347554">
            <w:pPr>
              <w:rPr>
                <w:rFonts w:cstheme="minorHAnsi"/>
                <w:sz w:val="28"/>
                <w:szCs w:val="28"/>
              </w:rPr>
            </w:pPr>
            <w:r>
              <w:rPr>
                <w:rFonts w:cstheme="minorHAnsi"/>
                <w:sz w:val="28"/>
                <w:szCs w:val="28"/>
              </w:rPr>
              <w:t>6:00pm</w:t>
            </w:r>
          </w:p>
        </w:tc>
        <w:tc>
          <w:tcPr>
            <w:tcW w:w="2692" w:type="dxa"/>
            <w:vAlign w:val="center"/>
          </w:tcPr>
          <w:p w:rsidR="00347554" w:rsidRDefault="00347554" w:rsidP="00347554">
            <w:pPr>
              <w:rPr>
                <w:rFonts w:cstheme="minorHAnsi"/>
                <w:sz w:val="28"/>
                <w:szCs w:val="28"/>
              </w:rPr>
            </w:pPr>
          </w:p>
          <w:p w:rsidR="00AE4A06" w:rsidRPr="00D0736C" w:rsidRDefault="00AE4A06" w:rsidP="00347554">
            <w:pPr>
              <w:rPr>
                <w:rFonts w:cstheme="minorHAnsi"/>
                <w:sz w:val="28"/>
                <w:szCs w:val="28"/>
              </w:rPr>
            </w:pPr>
            <w:r>
              <w:rPr>
                <w:rFonts w:cstheme="minorHAnsi"/>
                <w:sz w:val="28"/>
                <w:szCs w:val="28"/>
              </w:rPr>
              <w:t>Forrest Gump</w:t>
            </w:r>
          </w:p>
        </w:tc>
        <w:tc>
          <w:tcPr>
            <w:tcW w:w="6212" w:type="dxa"/>
            <w:vAlign w:val="center"/>
          </w:tcPr>
          <w:p w:rsidR="00347554" w:rsidRPr="00F21BA5" w:rsidRDefault="00AE4A06" w:rsidP="00347554">
            <w:pPr>
              <w:rPr>
                <w:sz w:val="28"/>
                <w:szCs w:val="28"/>
              </w:rPr>
            </w:pPr>
            <w:r w:rsidRPr="00F21BA5">
              <w:rPr>
                <w:sz w:val="28"/>
                <w:szCs w:val="28"/>
              </w:rPr>
              <w:t>The presidencies of Kennedy and Johnson, the Vietnam War, the Watergate scandal and other historical events unfold from the perspective of an Alabama man with an IQ of 75, whose only desire is to be reunited with his childhood sweetheart.</w:t>
            </w:r>
          </w:p>
        </w:tc>
        <w:tc>
          <w:tcPr>
            <w:tcW w:w="1982" w:type="dxa"/>
            <w:vAlign w:val="center"/>
          </w:tcPr>
          <w:p w:rsidR="00347554" w:rsidRPr="00F21BA5" w:rsidRDefault="00AE4A06" w:rsidP="00347554">
            <w:pPr>
              <w:rPr>
                <w:sz w:val="28"/>
                <w:szCs w:val="28"/>
              </w:rPr>
            </w:pPr>
            <w:r w:rsidRPr="00F21BA5">
              <w:rPr>
                <w:sz w:val="28"/>
                <w:szCs w:val="28"/>
              </w:rPr>
              <w:t>Rated PG-13 for drug content, some sensuality and war violence</w:t>
            </w:r>
          </w:p>
        </w:tc>
      </w:tr>
      <w:tr w:rsidR="00347554" w:rsidRPr="00D77D8B" w:rsidTr="007216D9">
        <w:tc>
          <w:tcPr>
            <w:tcW w:w="1350" w:type="dxa"/>
            <w:vAlign w:val="center"/>
          </w:tcPr>
          <w:p w:rsidR="00A41453" w:rsidRDefault="00AE4A06" w:rsidP="00347554">
            <w:pPr>
              <w:rPr>
                <w:rFonts w:cstheme="minorHAnsi"/>
                <w:sz w:val="28"/>
                <w:szCs w:val="28"/>
              </w:rPr>
            </w:pPr>
            <w:r>
              <w:rPr>
                <w:rFonts w:cstheme="minorHAnsi"/>
                <w:sz w:val="28"/>
                <w:szCs w:val="28"/>
              </w:rPr>
              <w:lastRenderedPageBreak/>
              <w:t>Friday</w:t>
            </w:r>
          </w:p>
          <w:p w:rsidR="00AE4A06" w:rsidRDefault="00AE4A06" w:rsidP="00347554">
            <w:pPr>
              <w:rPr>
                <w:rFonts w:cstheme="minorHAnsi"/>
                <w:sz w:val="28"/>
                <w:szCs w:val="28"/>
              </w:rPr>
            </w:pPr>
            <w:r>
              <w:rPr>
                <w:rFonts w:cstheme="minorHAnsi"/>
                <w:sz w:val="28"/>
                <w:szCs w:val="28"/>
              </w:rPr>
              <w:t>Mar 10</w:t>
            </w:r>
          </w:p>
          <w:p w:rsidR="00AE4A06" w:rsidRPr="00D0736C" w:rsidRDefault="00AE4A06" w:rsidP="00347554">
            <w:pPr>
              <w:rPr>
                <w:rFonts w:cstheme="minorHAnsi"/>
                <w:sz w:val="28"/>
                <w:szCs w:val="28"/>
              </w:rPr>
            </w:pPr>
            <w:r>
              <w:rPr>
                <w:rFonts w:cstheme="minorHAnsi"/>
                <w:sz w:val="28"/>
                <w:szCs w:val="28"/>
              </w:rPr>
              <w:t>2023</w:t>
            </w:r>
          </w:p>
        </w:tc>
        <w:tc>
          <w:tcPr>
            <w:tcW w:w="1088" w:type="dxa"/>
            <w:vAlign w:val="center"/>
          </w:tcPr>
          <w:p w:rsidR="00347554" w:rsidRPr="00D0736C" w:rsidRDefault="00AE4A06" w:rsidP="00347554">
            <w:pPr>
              <w:rPr>
                <w:rFonts w:cstheme="minorHAnsi"/>
                <w:sz w:val="28"/>
                <w:szCs w:val="28"/>
              </w:rPr>
            </w:pPr>
            <w:r>
              <w:rPr>
                <w:rFonts w:cstheme="minorHAnsi"/>
                <w:sz w:val="28"/>
                <w:szCs w:val="28"/>
              </w:rPr>
              <w:t>6:00pm</w:t>
            </w:r>
          </w:p>
        </w:tc>
        <w:tc>
          <w:tcPr>
            <w:tcW w:w="2692" w:type="dxa"/>
            <w:vAlign w:val="center"/>
          </w:tcPr>
          <w:p w:rsidR="00347554" w:rsidRPr="00D0736C" w:rsidRDefault="00AE4A06" w:rsidP="00347554">
            <w:pPr>
              <w:rPr>
                <w:rFonts w:cstheme="minorHAnsi"/>
                <w:sz w:val="28"/>
                <w:szCs w:val="28"/>
              </w:rPr>
            </w:pPr>
            <w:r>
              <w:rPr>
                <w:rFonts w:cstheme="minorHAnsi"/>
                <w:sz w:val="28"/>
                <w:szCs w:val="28"/>
              </w:rPr>
              <w:t>The Father</w:t>
            </w:r>
          </w:p>
        </w:tc>
        <w:tc>
          <w:tcPr>
            <w:tcW w:w="6212" w:type="dxa"/>
            <w:vAlign w:val="center"/>
          </w:tcPr>
          <w:p w:rsidR="00347554" w:rsidRPr="00F21BA5" w:rsidRDefault="00AE4A06" w:rsidP="00347554">
            <w:pPr>
              <w:rPr>
                <w:sz w:val="28"/>
                <w:szCs w:val="28"/>
              </w:rPr>
            </w:pPr>
            <w:r w:rsidRPr="00F21BA5">
              <w:rPr>
                <w:sz w:val="28"/>
                <w:szCs w:val="28"/>
              </w:rPr>
              <w:t>A man refuses all assistance from his daughter as he ages. As he tries to make sense of his changing circumstances, he begins to doubt his loved ones, his own mind and even the fabric of his reality.</w:t>
            </w:r>
          </w:p>
        </w:tc>
        <w:tc>
          <w:tcPr>
            <w:tcW w:w="1982" w:type="dxa"/>
            <w:vAlign w:val="center"/>
          </w:tcPr>
          <w:p w:rsidR="00347554" w:rsidRPr="00F21BA5" w:rsidRDefault="008936C6" w:rsidP="00B94401">
            <w:pPr>
              <w:rPr>
                <w:sz w:val="28"/>
                <w:szCs w:val="28"/>
              </w:rPr>
            </w:pPr>
            <w:r w:rsidRPr="00F21BA5">
              <w:rPr>
                <w:sz w:val="28"/>
                <w:szCs w:val="28"/>
              </w:rPr>
              <w:t>Rated PG-13 for some strong language, and thematic material</w:t>
            </w:r>
          </w:p>
        </w:tc>
      </w:tr>
      <w:tr w:rsidR="00347554" w:rsidRPr="00D77D8B" w:rsidTr="007216D9">
        <w:tc>
          <w:tcPr>
            <w:tcW w:w="1350" w:type="dxa"/>
            <w:vAlign w:val="center"/>
          </w:tcPr>
          <w:p w:rsidR="00A41453" w:rsidRDefault="008936C6" w:rsidP="00347554">
            <w:pPr>
              <w:rPr>
                <w:rFonts w:cstheme="minorHAnsi"/>
                <w:sz w:val="28"/>
                <w:szCs w:val="28"/>
              </w:rPr>
            </w:pPr>
            <w:r>
              <w:rPr>
                <w:rFonts w:cstheme="minorHAnsi"/>
                <w:sz w:val="28"/>
                <w:szCs w:val="28"/>
              </w:rPr>
              <w:t>Sunday</w:t>
            </w:r>
          </w:p>
          <w:p w:rsidR="008936C6" w:rsidRDefault="008936C6" w:rsidP="00347554">
            <w:pPr>
              <w:rPr>
                <w:rFonts w:cstheme="minorHAnsi"/>
                <w:sz w:val="28"/>
                <w:szCs w:val="28"/>
              </w:rPr>
            </w:pPr>
            <w:r>
              <w:rPr>
                <w:rFonts w:cstheme="minorHAnsi"/>
                <w:sz w:val="28"/>
                <w:szCs w:val="28"/>
              </w:rPr>
              <w:t>Mar 12</w:t>
            </w:r>
          </w:p>
          <w:p w:rsidR="008936C6" w:rsidRPr="00D0736C" w:rsidRDefault="008936C6" w:rsidP="00347554">
            <w:pPr>
              <w:rPr>
                <w:rFonts w:cstheme="minorHAnsi"/>
                <w:sz w:val="28"/>
                <w:szCs w:val="28"/>
              </w:rPr>
            </w:pPr>
            <w:r>
              <w:rPr>
                <w:rFonts w:cstheme="minorHAnsi"/>
                <w:sz w:val="28"/>
                <w:szCs w:val="28"/>
              </w:rPr>
              <w:t>2023</w:t>
            </w:r>
          </w:p>
        </w:tc>
        <w:tc>
          <w:tcPr>
            <w:tcW w:w="1088" w:type="dxa"/>
            <w:vAlign w:val="center"/>
          </w:tcPr>
          <w:p w:rsidR="00347554" w:rsidRPr="00D0736C" w:rsidRDefault="008936C6" w:rsidP="00347554">
            <w:pPr>
              <w:rPr>
                <w:rFonts w:cstheme="minorHAnsi"/>
                <w:sz w:val="28"/>
                <w:szCs w:val="28"/>
              </w:rPr>
            </w:pPr>
            <w:r>
              <w:rPr>
                <w:rFonts w:cstheme="minorHAnsi"/>
                <w:sz w:val="28"/>
                <w:szCs w:val="28"/>
              </w:rPr>
              <w:t>1:00pm</w:t>
            </w:r>
          </w:p>
        </w:tc>
        <w:tc>
          <w:tcPr>
            <w:tcW w:w="2692" w:type="dxa"/>
            <w:vAlign w:val="center"/>
          </w:tcPr>
          <w:p w:rsidR="00347554" w:rsidRPr="00D0736C" w:rsidRDefault="008936C6" w:rsidP="00347554">
            <w:pPr>
              <w:rPr>
                <w:rFonts w:cstheme="minorHAnsi"/>
                <w:sz w:val="28"/>
                <w:szCs w:val="28"/>
              </w:rPr>
            </w:pPr>
            <w:r>
              <w:rPr>
                <w:rFonts w:cstheme="minorHAnsi"/>
                <w:sz w:val="28"/>
                <w:szCs w:val="28"/>
              </w:rPr>
              <w:t>To Catch A Thief</w:t>
            </w:r>
          </w:p>
        </w:tc>
        <w:tc>
          <w:tcPr>
            <w:tcW w:w="6212" w:type="dxa"/>
            <w:vAlign w:val="center"/>
          </w:tcPr>
          <w:p w:rsidR="00347554" w:rsidRPr="00F21BA5" w:rsidRDefault="008936C6" w:rsidP="00347554">
            <w:pPr>
              <w:rPr>
                <w:sz w:val="28"/>
                <w:szCs w:val="28"/>
              </w:rPr>
            </w:pPr>
            <w:r w:rsidRPr="00F21BA5">
              <w:rPr>
                <w:sz w:val="28"/>
                <w:szCs w:val="28"/>
              </w:rPr>
              <w:t>A retired jewel thief sets out to prove his innocence after being suspected of returning to his former occupation.</w:t>
            </w:r>
          </w:p>
        </w:tc>
        <w:tc>
          <w:tcPr>
            <w:tcW w:w="1982" w:type="dxa"/>
            <w:vAlign w:val="center"/>
          </w:tcPr>
          <w:p w:rsidR="00347554" w:rsidRPr="00F21BA5" w:rsidRDefault="008936C6" w:rsidP="00B94401">
            <w:pPr>
              <w:rPr>
                <w:sz w:val="28"/>
                <w:szCs w:val="28"/>
              </w:rPr>
            </w:pPr>
            <w:r w:rsidRPr="00F21BA5">
              <w:rPr>
                <w:sz w:val="28"/>
                <w:szCs w:val="28"/>
              </w:rPr>
              <w:t>Rated PG for some action violence, mild suggestive material and smoking</w:t>
            </w:r>
          </w:p>
        </w:tc>
      </w:tr>
      <w:tr w:rsidR="00347554" w:rsidRPr="00D77D8B" w:rsidTr="007216D9">
        <w:trPr>
          <w:trHeight w:val="395"/>
        </w:trPr>
        <w:tc>
          <w:tcPr>
            <w:tcW w:w="1350" w:type="dxa"/>
            <w:vAlign w:val="center"/>
          </w:tcPr>
          <w:p w:rsidR="00A41453" w:rsidRDefault="008936C6" w:rsidP="00347554">
            <w:pPr>
              <w:rPr>
                <w:rFonts w:cstheme="minorHAnsi"/>
                <w:sz w:val="28"/>
                <w:szCs w:val="28"/>
              </w:rPr>
            </w:pPr>
            <w:r>
              <w:rPr>
                <w:rFonts w:cstheme="minorHAnsi"/>
                <w:sz w:val="28"/>
                <w:szCs w:val="28"/>
              </w:rPr>
              <w:t>Monday</w:t>
            </w:r>
          </w:p>
          <w:p w:rsidR="008936C6" w:rsidRDefault="008936C6" w:rsidP="00347554">
            <w:pPr>
              <w:rPr>
                <w:rFonts w:cstheme="minorHAnsi"/>
                <w:sz w:val="28"/>
                <w:szCs w:val="28"/>
              </w:rPr>
            </w:pPr>
            <w:r>
              <w:rPr>
                <w:rFonts w:cstheme="minorHAnsi"/>
                <w:sz w:val="28"/>
                <w:szCs w:val="28"/>
              </w:rPr>
              <w:t>Mar 13</w:t>
            </w:r>
          </w:p>
          <w:p w:rsidR="008936C6" w:rsidRPr="00D0736C" w:rsidRDefault="008936C6" w:rsidP="00347554">
            <w:pPr>
              <w:rPr>
                <w:rFonts w:cstheme="minorHAnsi"/>
                <w:sz w:val="28"/>
                <w:szCs w:val="28"/>
              </w:rPr>
            </w:pPr>
            <w:r>
              <w:rPr>
                <w:rFonts w:cstheme="minorHAnsi"/>
                <w:sz w:val="28"/>
                <w:szCs w:val="28"/>
              </w:rPr>
              <w:t>2023</w:t>
            </w:r>
          </w:p>
        </w:tc>
        <w:tc>
          <w:tcPr>
            <w:tcW w:w="1088" w:type="dxa"/>
            <w:vAlign w:val="center"/>
          </w:tcPr>
          <w:p w:rsidR="00347554" w:rsidRPr="00D0736C" w:rsidRDefault="008936C6" w:rsidP="00347554">
            <w:pPr>
              <w:rPr>
                <w:rFonts w:cstheme="minorHAnsi"/>
                <w:sz w:val="28"/>
                <w:szCs w:val="28"/>
              </w:rPr>
            </w:pPr>
            <w:r>
              <w:rPr>
                <w:rFonts w:cstheme="minorHAnsi"/>
                <w:sz w:val="28"/>
                <w:szCs w:val="28"/>
              </w:rPr>
              <w:t>6:00pm</w:t>
            </w:r>
          </w:p>
        </w:tc>
        <w:tc>
          <w:tcPr>
            <w:tcW w:w="2692" w:type="dxa"/>
            <w:vAlign w:val="center"/>
          </w:tcPr>
          <w:p w:rsidR="00347554" w:rsidRPr="00D0736C" w:rsidRDefault="008936C6" w:rsidP="00347554">
            <w:pPr>
              <w:rPr>
                <w:rFonts w:cstheme="minorHAnsi"/>
                <w:sz w:val="28"/>
                <w:szCs w:val="28"/>
              </w:rPr>
            </w:pPr>
            <w:r>
              <w:rPr>
                <w:rFonts w:cstheme="minorHAnsi"/>
                <w:sz w:val="28"/>
                <w:szCs w:val="28"/>
              </w:rPr>
              <w:t>The Philadelphia Story</w:t>
            </w:r>
          </w:p>
        </w:tc>
        <w:tc>
          <w:tcPr>
            <w:tcW w:w="6212" w:type="dxa"/>
            <w:vAlign w:val="center"/>
          </w:tcPr>
          <w:p w:rsidR="00347554" w:rsidRPr="00F21BA5" w:rsidRDefault="008936C6" w:rsidP="00347554">
            <w:pPr>
              <w:rPr>
                <w:sz w:val="28"/>
                <w:szCs w:val="28"/>
              </w:rPr>
            </w:pPr>
            <w:r w:rsidRPr="00F21BA5">
              <w:rPr>
                <w:sz w:val="28"/>
                <w:szCs w:val="28"/>
              </w:rPr>
              <w:t>When a rich woman's ex-husband and a tabloid-type reporter turn up just before her planned remarriage, she begins to learn the truth about herself.</w:t>
            </w:r>
          </w:p>
        </w:tc>
        <w:tc>
          <w:tcPr>
            <w:tcW w:w="1982" w:type="dxa"/>
            <w:vAlign w:val="center"/>
          </w:tcPr>
          <w:p w:rsidR="00347554" w:rsidRPr="00F21BA5" w:rsidRDefault="008936C6" w:rsidP="00B94401">
            <w:pPr>
              <w:rPr>
                <w:sz w:val="28"/>
                <w:szCs w:val="28"/>
              </w:rPr>
            </w:pPr>
            <w:r w:rsidRPr="00F21BA5">
              <w:rPr>
                <w:sz w:val="28"/>
                <w:szCs w:val="28"/>
              </w:rPr>
              <w:t>Not Rated</w:t>
            </w:r>
          </w:p>
        </w:tc>
      </w:tr>
      <w:tr w:rsidR="00347554" w:rsidRPr="00D77D8B" w:rsidTr="007216D9">
        <w:trPr>
          <w:trHeight w:val="395"/>
        </w:trPr>
        <w:tc>
          <w:tcPr>
            <w:tcW w:w="1350" w:type="dxa"/>
            <w:vAlign w:val="center"/>
          </w:tcPr>
          <w:p w:rsidR="00A41453" w:rsidRDefault="008936C6" w:rsidP="00347554">
            <w:pPr>
              <w:rPr>
                <w:rFonts w:cstheme="minorHAnsi"/>
                <w:sz w:val="28"/>
                <w:szCs w:val="28"/>
              </w:rPr>
            </w:pPr>
            <w:r>
              <w:rPr>
                <w:rFonts w:cstheme="minorHAnsi"/>
                <w:sz w:val="28"/>
                <w:szCs w:val="28"/>
              </w:rPr>
              <w:t>Tuesday</w:t>
            </w:r>
          </w:p>
          <w:p w:rsidR="008936C6" w:rsidRDefault="008936C6" w:rsidP="00347554">
            <w:pPr>
              <w:rPr>
                <w:rFonts w:cstheme="minorHAnsi"/>
                <w:sz w:val="28"/>
                <w:szCs w:val="28"/>
              </w:rPr>
            </w:pPr>
            <w:r>
              <w:rPr>
                <w:rFonts w:cstheme="minorHAnsi"/>
                <w:sz w:val="28"/>
                <w:szCs w:val="28"/>
              </w:rPr>
              <w:t>Mar 14</w:t>
            </w:r>
          </w:p>
          <w:p w:rsidR="008936C6" w:rsidRDefault="008936C6" w:rsidP="00347554">
            <w:pPr>
              <w:rPr>
                <w:rFonts w:cstheme="minorHAnsi"/>
                <w:sz w:val="28"/>
                <w:szCs w:val="28"/>
              </w:rPr>
            </w:pPr>
            <w:r>
              <w:rPr>
                <w:rFonts w:cstheme="minorHAnsi"/>
                <w:sz w:val="28"/>
                <w:szCs w:val="28"/>
              </w:rPr>
              <w:t>2023</w:t>
            </w:r>
          </w:p>
          <w:p w:rsidR="008936C6" w:rsidRDefault="008936C6" w:rsidP="00347554">
            <w:pPr>
              <w:rPr>
                <w:rFonts w:cstheme="minorHAnsi"/>
                <w:sz w:val="28"/>
                <w:szCs w:val="28"/>
              </w:rPr>
            </w:pPr>
          </w:p>
          <w:p w:rsidR="008936C6" w:rsidRPr="00D0736C" w:rsidRDefault="008936C6" w:rsidP="00347554">
            <w:pPr>
              <w:rPr>
                <w:rFonts w:cstheme="minorHAnsi"/>
                <w:sz w:val="28"/>
                <w:szCs w:val="28"/>
              </w:rPr>
            </w:pPr>
          </w:p>
        </w:tc>
        <w:tc>
          <w:tcPr>
            <w:tcW w:w="1088" w:type="dxa"/>
            <w:vAlign w:val="center"/>
          </w:tcPr>
          <w:p w:rsidR="00347554" w:rsidRPr="00D0736C" w:rsidRDefault="008936C6" w:rsidP="00347554">
            <w:pPr>
              <w:rPr>
                <w:rFonts w:cstheme="minorHAnsi"/>
                <w:sz w:val="28"/>
                <w:szCs w:val="28"/>
              </w:rPr>
            </w:pPr>
            <w:r>
              <w:rPr>
                <w:rFonts w:cstheme="minorHAnsi"/>
                <w:sz w:val="28"/>
                <w:szCs w:val="28"/>
              </w:rPr>
              <w:t>6:00pm</w:t>
            </w:r>
          </w:p>
        </w:tc>
        <w:tc>
          <w:tcPr>
            <w:tcW w:w="2692" w:type="dxa"/>
            <w:vAlign w:val="center"/>
          </w:tcPr>
          <w:p w:rsidR="00347554" w:rsidRPr="00D0736C" w:rsidRDefault="008936C6" w:rsidP="00347554">
            <w:pPr>
              <w:rPr>
                <w:rFonts w:cstheme="minorHAnsi"/>
                <w:sz w:val="28"/>
                <w:szCs w:val="28"/>
              </w:rPr>
            </w:pPr>
            <w:r>
              <w:rPr>
                <w:rFonts w:cstheme="minorHAnsi"/>
                <w:sz w:val="28"/>
                <w:szCs w:val="28"/>
              </w:rPr>
              <w:t>Bringing Up Baby</w:t>
            </w:r>
          </w:p>
        </w:tc>
        <w:tc>
          <w:tcPr>
            <w:tcW w:w="6212" w:type="dxa"/>
            <w:vAlign w:val="center"/>
          </w:tcPr>
          <w:p w:rsidR="00347554" w:rsidRPr="00F21BA5" w:rsidRDefault="008936C6" w:rsidP="00347554">
            <w:pPr>
              <w:rPr>
                <w:sz w:val="28"/>
                <w:szCs w:val="28"/>
              </w:rPr>
            </w:pPr>
            <w:r w:rsidRPr="00F21BA5">
              <w:rPr>
                <w:sz w:val="28"/>
                <w:szCs w:val="28"/>
              </w:rPr>
              <w:t>While trying to secure a $1 million donation for his museum, a befuddled paleontologist is pursued by a flighty and often irritating heiress and her pet leopard, Baby.</w:t>
            </w:r>
          </w:p>
        </w:tc>
        <w:tc>
          <w:tcPr>
            <w:tcW w:w="1982" w:type="dxa"/>
            <w:vAlign w:val="center"/>
          </w:tcPr>
          <w:p w:rsidR="00347554" w:rsidRPr="00F21BA5" w:rsidRDefault="008936C6" w:rsidP="00347554">
            <w:pPr>
              <w:rPr>
                <w:sz w:val="28"/>
                <w:szCs w:val="28"/>
              </w:rPr>
            </w:pPr>
            <w:r w:rsidRPr="00F21BA5">
              <w:rPr>
                <w:sz w:val="28"/>
                <w:szCs w:val="28"/>
              </w:rPr>
              <w:t>Not Rated</w:t>
            </w:r>
          </w:p>
        </w:tc>
      </w:tr>
      <w:tr w:rsidR="00347554" w:rsidRPr="00D77D8B" w:rsidTr="007216D9">
        <w:trPr>
          <w:trHeight w:val="395"/>
        </w:trPr>
        <w:tc>
          <w:tcPr>
            <w:tcW w:w="1350" w:type="dxa"/>
            <w:vAlign w:val="center"/>
          </w:tcPr>
          <w:p w:rsidR="00940906" w:rsidRDefault="008936C6" w:rsidP="00347554">
            <w:pPr>
              <w:rPr>
                <w:rFonts w:cstheme="minorHAnsi"/>
                <w:sz w:val="28"/>
                <w:szCs w:val="28"/>
              </w:rPr>
            </w:pPr>
            <w:r>
              <w:rPr>
                <w:rFonts w:cstheme="minorHAnsi"/>
                <w:sz w:val="28"/>
                <w:szCs w:val="28"/>
              </w:rPr>
              <w:t>Thursday</w:t>
            </w:r>
          </w:p>
          <w:p w:rsidR="008936C6" w:rsidRDefault="008936C6" w:rsidP="00347554">
            <w:pPr>
              <w:rPr>
                <w:rFonts w:cstheme="minorHAnsi"/>
                <w:sz w:val="28"/>
                <w:szCs w:val="28"/>
              </w:rPr>
            </w:pPr>
            <w:r>
              <w:rPr>
                <w:rFonts w:cstheme="minorHAnsi"/>
                <w:sz w:val="28"/>
                <w:szCs w:val="28"/>
              </w:rPr>
              <w:t>Mar 16</w:t>
            </w:r>
          </w:p>
          <w:p w:rsidR="00500D93" w:rsidRPr="00D0736C" w:rsidRDefault="00500D93" w:rsidP="00347554">
            <w:pPr>
              <w:rPr>
                <w:rFonts w:cstheme="minorHAnsi"/>
                <w:sz w:val="28"/>
                <w:szCs w:val="28"/>
              </w:rPr>
            </w:pPr>
            <w:r>
              <w:rPr>
                <w:rFonts w:cstheme="minorHAnsi"/>
                <w:sz w:val="28"/>
                <w:szCs w:val="28"/>
              </w:rPr>
              <w:t>2023</w:t>
            </w:r>
          </w:p>
        </w:tc>
        <w:tc>
          <w:tcPr>
            <w:tcW w:w="1088" w:type="dxa"/>
            <w:vAlign w:val="center"/>
          </w:tcPr>
          <w:p w:rsidR="00347554" w:rsidRPr="00D0736C" w:rsidRDefault="00500D93" w:rsidP="00347554">
            <w:pPr>
              <w:rPr>
                <w:rFonts w:cstheme="minorHAnsi"/>
                <w:sz w:val="28"/>
                <w:szCs w:val="28"/>
              </w:rPr>
            </w:pPr>
            <w:r>
              <w:rPr>
                <w:rFonts w:cstheme="minorHAnsi"/>
                <w:sz w:val="28"/>
                <w:szCs w:val="28"/>
              </w:rPr>
              <w:t>6:00pm</w:t>
            </w:r>
          </w:p>
        </w:tc>
        <w:tc>
          <w:tcPr>
            <w:tcW w:w="2692" w:type="dxa"/>
            <w:vAlign w:val="center"/>
          </w:tcPr>
          <w:p w:rsidR="00347554" w:rsidRPr="00D0736C" w:rsidRDefault="00500D93" w:rsidP="00347554">
            <w:pPr>
              <w:rPr>
                <w:rFonts w:cstheme="minorHAnsi"/>
                <w:sz w:val="28"/>
                <w:szCs w:val="28"/>
              </w:rPr>
            </w:pPr>
            <w:r>
              <w:rPr>
                <w:rFonts w:cstheme="minorHAnsi"/>
                <w:sz w:val="28"/>
                <w:szCs w:val="28"/>
              </w:rPr>
              <w:t>Holiday</w:t>
            </w:r>
          </w:p>
        </w:tc>
        <w:tc>
          <w:tcPr>
            <w:tcW w:w="6212" w:type="dxa"/>
            <w:vAlign w:val="center"/>
          </w:tcPr>
          <w:p w:rsidR="00347554" w:rsidRPr="00F21BA5" w:rsidRDefault="00500D93" w:rsidP="00347554">
            <w:pPr>
              <w:rPr>
                <w:sz w:val="28"/>
                <w:szCs w:val="28"/>
              </w:rPr>
            </w:pPr>
            <w:r w:rsidRPr="00F21BA5">
              <w:rPr>
                <w:sz w:val="28"/>
                <w:szCs w:val="28"/>
              </w:rPr>
              <w:t>While trying to secure a $1 million donation for his museum, a befuddled paleontologist is pursued by a flighty and often irritating heiress and her pet leopard, Baby.</w:t>
            </w:r>
          </w:p>
        </w:tc>
        <w:tc>
          <w:tcPr>
            <w:tcW w:w="1982" w:type="dxa"/>
            <w:vAlign w:val="center"/>
          </w:tcPr>
          <w:p w:rsidR="00D065E8" w:rsidRPr="00F21BA5" w:rsidRDefault="00500D93" w:rsidP="00196B19">
            <w:pPr>
              <w:rPr>
                <w:sz w:val="28"/>
                <w:szCs w:val="28"/>
              </w:rPr>
            </w:pPr>
            <w:r w:rsidRPr="00F21BA5">
              <w:rPr>
                <w:sz w:val="28"/>
                <w:szCs w:val="28"/>
              </w:rPr>
              <w:t>Not Rated</w:t>
            </w:r>
          </w:p>
        </w:tc>
      </w:tr>
      <w:tr w:rsidR="00347554" w:rsidRPr="00D77D8B" w:rsidTr="007216D9">
        <w:trPr>
          <w:trHeight w:val="395"/>
        </w:trPr>
        <w:tc>
          <w:tcPr>
            <w:tcW w:w="1350" w:type="dxa"/>
            <w:vAlign w:val="center"/>
          </w:tcPr>
          <w:p w:rsidR="00940906" w:rsidRDefault="00500D93" w:rsidP="00347554">
            <w:pPr>
              <w:rPr>
                <w:rFonts w:cstheme="minorHAnsi"/>
                <w:sz w:val="28"/>
                <w:szCs w:val="28"/>
              </w:rPr>
            </w:pPr>
            <w:r>
              <w:rPr>
                <w:rFonts w:cstheme="minorHAnsi"/>
                <w:sz w:val="28"/>
                <w:szCs w:val="28"/>
              </w:rPr>
              <w:t>Friday</w:t>
            </w:r>
          </w:p>
          <w:p w:rsidR="00500D93" w:rsidRDefault="00500D93" w:rsidP="00347554">
            <w:pPr>
              <w:rPr>
                <w:rFonts w:cstheme="minorHAnsi"/>
                <w:sz w:val="28"/>
                <w:szCs w:val="28"/>
              </w:rPr>
            </w:pPr>
            <w:r>
              <w:rPr>
                <w:rFonts w:cstheme="minorHAnsi"/>
                <w:sz w:val="28"/>
                <w:szCs w:val="28"/>
              </w:rPr>
              <w:t>Mar 17</w:t>
            </w:r>
          </w:p>
          <w:p w:rsidR="00500D93" w:rsidRPr="00D0736C" w:rsidRDefault="00500D93" w:rsidP="00347554">
            <w:pPr>
              <w:rPr>
                <w:rFonts w:cstheme="minorHAnsi"/>
                <w:sz w:val="28"/>
                <w:szCs w:val="28"/>
              </w:rPr>
            </w:pPr>
            <w:r>
              <w:rPr>
                <w:rFonts w:cstheme="minorHAnsi"/>
                <w:sz w:val="28"/>
                <w:szCs w:val="28"/>
              </w:rPr>
              <w:t>2023</w:t>
            </w:r>
          </w:p>
        </w:tc>
        <w:tc>
          <w:tcPr>
            <w:tcW w:w="1088" w:type="dxa"/>
            <w:vAlign w:val="center"/>
          </w:tcPr>
          <w:p w:rsidR="00347554" w:rsidRPr="00D0736C" w:rsidRDefault="00500D93" w:rsidP="00347554">
            <w:pPr>
              <w:rPr>
                <w:rFonts w:cstheme="minorHAnsi"/>
                <w:sz w:val="28"/>
                <w:szCs w:val="28"/>
              </w:rPr>
            </w:pPr>
            <w:r>
              <w:rPr>
                <w:rFonts w:cstheme="minorHAnsi"/>
                <w:sz w:val="28"/>
                <w:szCs w:val="28"/>
              </w:rPr>
              <w:t>6:00pm</w:t>
            </w:r>
          </w:p>
        </w:tc>
        <w:tc>
          <w:tcPr>
            <w:tcW w:w="2692" w:type="dxa"/>
            <w:vAlign w:val="center"/>
          </w:tcPr>
          <w:p w:rsidR="00347554" w:rsidRDefault="00500D93" w:rsidP="00347554">
            <w:pPr>
              <w:rPr>
                <w:rFonts w:cstheme="minorHAnsi"/>
                <w:sz w:val="28"/>
                <w:szCs w:val="28"/>
              </w:rPr>
            </w:pPr>
            <w:r>
              <w:rPr>
                <w:rFonts w:cstheme="minorHAnsi"/>
                <w:sz w:val="28"/>
                <w:szCs w:val="28"/>
              </w:rPr>
              <w:t>The Good Liar</w:t>
            </w:r>
          </w:p>
        </w:tc>
        <w:tc>
          <w:tcPr>
            <w:tcW w:w="6212" w:type="dxa"/>
            <w:vAlign w:val="center"/>
          </w:tcPr>
          <w:p w:rsidR="00347554" w:rsidRPr="00F21BA5" w:rsidRDefault="00500D93" w:rsidP="00347554">
            <w:pPr>
              <w:rPr>
                <w:sz w:val="28"/>
                <w:szCs w:val="28"/>
              </w:rPr>
            </w:pPr>
            <w:r w:rsidRPr="00F21BA5">
              <w:rPr>
                <w:sz w:val="28"/>
                <w:szCs w:val="28"/>
              </w:rPr>
              <w:t>Consummate con man Roy Courtnay has set his sights on his latest mark: the recently widowed Betty McLeish, worth millions. But this time, what should have been a simple swindle escalates into a cat-and-mouse game with the ultimate stakes.</w:t>
            </w:r>
          </w:p>
        </w:tc>
        <w:tc>
          <w:tcPr>
            <w:tcW w:w="1982" w:type="dxa"/>
            <w:vAlign w:val="center"/>
          </w:tcPr>
          <w:p w:rsidR="00347554" w:rsidRPr="00F21BA5" w:rsidRDefault="00500D93" w:rsidP="00F21BA5">
            <w:pPr>
              <w:rPr>
                <w:sz w:val="28"/>
                <w:szCs w:val="28"/>
              </w:rPr>
            </w:pPr>
            <w:r w:rsidRPr="00F21BA5">
              <w:rPr>
                <w:sz w:val="28"/>
                <w:szCs w:val="28"/>
              </w:rPr>
              <w:t xml:space="preserve">Rated R for some strong violence, </w:t>
            </w:r>
            <w:r w:rsidR="00F21BA5">
              <w:rPr>
                <w:sz w:val="28"/>
                <w:szCs w:val="28"/>
              </w:rPr>
              <w:t>langua</w:t>
            </w:r>
            <w:r w:rsidRPr="00F21BA5">
              <w:rPr>
                <w:sz w:val="28"/>
                <w:szCs w:val="28"/>
              </w:rPr>
              <w:t>ge and brief nudity</w:t>
            </w:r>
          </w:p>
        </w:tc>
      </w:tr>
      <w:tr w:rsidR="00347554" w:rsidRPr="00D77D8B" w:rsidTr="007216D9">
        <w:trPr>
          <w:trHeight w:val="395"/>
        </w:trPr>
        <w:tc>
          <w:tcPr>
            <w:tcW w:w="1350" w:type="dxa"/>
            <w:vAlign w:val="center"/>
          </w:tcPr>
          <w:p w:rsidR="00940906" w:rsidRDefault="00500D93" w:rsidP="00347554">
            <w:pPr>
              <w:rPr>
                <w:rFonts w:cstheme="minorHAnsi"/>
                <w:sz w:val="28"/>
                <w:szCs w:val="28"/>
              </w:rPr>
            </w:pPr>
            <w:r>
              <w:rPr>
                <w:rFonts w:cstheme="minorHAnsi"/>
                <w:sz w:val="28"/>
                <w:szCs w:val="28"/>
              </w:rPr>
              <w:lastRenderedPageBreak/>
              <w:t>Sunday</w:t>
            </w:r>
          </w:p>
          <w:p w:rsidR="00500D93" w:rsidRDefault="00500D93" w:rsidP="00347554">
            <w:pPr>
              <w:rPr>
                <w:rFonts w:cstheme="minorHAnsi"/>
                <w:sz w:val="28"/>
                <w:szCs w:val="28"/>
              </w:rPr>
            </w:pPr>
            <w:r>
              <w:rPr>
                <w:rFonts w:cstheme="minorHAnsi"/>
                <w:sz w:val="28"/>
                <w:szCs w:val="28"/>
              </w:rPr>
              <w:t>Mar 19</w:t>
            </w:r>
          </w:p>
          <w:p w:rsidR="00500D93" w:rsidRPr="00D0736C" w:rsidRDefault="00500D93" w:rsidP="00347554">
            <w:pPr>
              <w:rPr>
                <w:rFonts w:cstheme="minorHAnsi"/>
                <w:sz w:val="28"/>
                <w:szCs w:val="28"/>
              </w:rPr>
            </w:pPr>
            <w:r>
              <w:rPr>
                <w:rFonts w:cstheme="minorHAnsi"/>
                <w:sz w:val="28"/>
                <w:szCs w:val="28"/>
              </w:rPr>
              <w:t>2023</w:t>
            </w:r>
          </w:p>
        </w:tc>
        <w:tc>
          <w:tcPr>
            <w:tcW w:w="1088" w:type="dxa"/>
            <w:vAlign w:val="center"/>
          </w:tcPr>
          <w:p w:rsidR="00347554" w:rsidRPr="00D0736C" w:rsidRDefault="00500D93" w:rsidP="00347554">
            <w:pPr>
              <w:rPr>
                <w:rFonts w:cstheme="minorHAnsi"/>
                <w:sz w:val="28"/>
                <w:szCs w:val="28"/>
              </w:rPr>
            </w:pPr>
            <w:r>
              <w:rPr>
                <w:rFonts w:cstheme="minorHAnsi"/>
                <w:sz w:val="28"/>
                <w:szCs w:val="28"/>
              </w:rPr>
              <w:t>1:00pm</w:t>
            </w:r>
          </w:p>
        </w:tc>
        <w:tc>
          <w:tcPr>
            <w:tcW w:w="2692" w:type="dxa"/>
            <w:vAlign w:val="center"/>
          </w:tcPr>
          <w:p w:rsidR="00347554" w:rsidRDefault="00500D93" w:rsidP="00347554">
            <w:pPr>
              <w:rPr>
                <w:rFonts w:cstheme="minorHAnsi"/>
                <w:sz w:val="28"/>
                <w:szCs w:val="28"/>
              </w:rPr>
            </w:pPr>
            <w:r>
              <w:rPr>
                <w:rFonts w:cstheme="minorHAnsi"/>
                <w:sz w:val="28"/>
                <w:szCs w:val="28"/>
              </w:rPr>
              <w:t>The Three Stooges</w:t>
            </w:r>
          </w:p>
        </w:tc>
        <w:tc>
          <w:tcPr>
            <w:tcW w:w="6212" w:type="dxa"/>
            <w:vAlign w:val="center"/>
          </w:tcPr>
          <w:p w:rsidR="00347554" w:rsidRPr="00F21BA5" w:rsidRDefault="00500D93" w:rsidP="00347554">
            <w:pPr>
              <w:rPr>
                <w:sz w:val="28"/>
                <w:szCs w:val="28"/>
              </w:rPr>
            </w:pPr>
            <w:r w:rsidRPr="00F21BA5">
              <w:rPr>
                <w:sz w:val="28"/>
                <w:szCs w:val="28"/>
              </w:rPr>
              <w:t>While trying to save their childhood orphanage, Moe, Larry and Curly inadvertently stumble into a murder plot and wind up starring in a reality television show.</w:t>
            </w:r>
          </w:p>
        </w:tc>
        <w:tc>
          <w:tcPr>
            <w:tcW w:w="1982" w:type="dxa"/>
            <w:vAlign w:val="center"/>
          </w:tcPr>
          <w:p w:rsidR="00347554" w:rsidRPr="00F21BA5" w:rsidRDefault="00500D93" w:rsidP="00B94401">
            <w:pPr>
              <w:rPr>
                <w:sz w:val="28"/>
                <w:szCs w:val="28"/>
              </w:rPr>
            </w:pPr>
            <w:r w:rsidRPr="00F21BA5">
              <w:rPr>
                <w:sz w:val="28"/>
                <w:szCs w:val="28"/>
              </w:rPr>
              <w:t>Rated PG for slapstick action violence, some rude and suggestive humor including language</w:t>
            </w:r>
          </w:p>
        </w:tc>
      </w:tr>
      <w:tr w:rsidR="00347554" w:rsidRPr="00D77D8B" w:rsidTr="007216D9">
        <w:trPr>
          <w:trHeight w:val="395"/>
        </w:trPr>
        <w:tc>
          <w:tcPr>
            <w:tcW w:w="1350" w:type="dxa"/>
            <w:vAlign w:val="center"/>
          </w:tcPr>
          <w:p w:rsidR="00940906" w:rsidRDefault="00500D93" w:rsidP="00347554">
            <w:pPr>
              <w:rPr>
                <w:rFonts w:cstheme="minorHAnsi"/>
                <w:sz w:val="28"/>
                <w:szCs w:val="28"/>
              </w:rPr>
            </w:pPr>
            <w:r>
              <w:rPr>
                <w:rFonts w:cstheme="minorHAnsi"/>
                <w:sz w:val="28"/>
                <w:szCs w:val="28"/>
              </w:rPr>
              <w:t>Monday</w:t>
            </w:r>
          </w:p>
          <w:p w:rsidR="00500D93" w:rsidRDefault="00500D93" w:rsidP="00347554">
            <w:pPr>
              <w:rPr>
                <w:rFonts w:cstheme="minorHAnsi"/>
                <w:sz w:val="28"/>
                <w:szCs w:val="28"/>
              </w:rPr>
            </w:pPr>
            <w:r>
              <w:rPr>
                <w:rFonts w:cstheme="minorHAnsi"/>
                <w:sz w:val="28"/>
                <w:szCs w:val="28"/>
              </w:rPr>
              <w:t>Mar 20</w:t>
            </w:r>
          </w:p>
          <w:p w:rsidR="00500D93" w:rsidRPr="00D0736C" w:rsidRDefault="00500D93" w:rsidP="00347554">
            <w:pPr>
              <w:rPr>
                <w:rFonts w:cstheme="minorHAnsi"/>
                <w:sz w:val="28"/>
                <w:szCs w:val="28"/>
              </w:rPr>
            </w:pPr>
            <w:r>
              <w:rPr>
                <w:rFonts w:cstheme="minorHAnsi"/>
                <w:sz w:val="28"/>
                <w:szCs w:val="28"/>
              </w:rPr>
              <w:t>2023</w:t>
            </w:r>
          </w:p>
        </w:tc>
        <w:tc>
          <w:tcPr>
            <w:tcW w:w="1088" w:type="dxa"/>
            <w:vAlign w:val="center"/>
          </w:tcPr>
          <w:p w:rsidR="00347554" w:rsidRPr="00D0736C" w:rsidRDefault="00500D93" w:rsidP="00347554">
            <w:pPr>
              <w:rPr>
                <w:rFonts w:cstheme="minorHAnsi"/>
                <w:sz w:val="28"/>
                <w:szCs w:val="28"/>
              </w:rPr>
            </w:pPr>
            <w:r>
              <w:rPr>
                <w:rFonts w:cstheme="minorHAnsi"/>
                <w:sz w:val="28"/>
                <w:szCs w:val="28"/>
              </w:rPr>
              <w:t>6:00pm</w:t>
            </w:r>
          </w:p>
        </w:tc>
        <w:tc>
          <w:tcPr>
            <w:tcW w:w="2692" w:type="dxa"/>
            <w:vAlign w:val="center"/>
          </w:tcPr>
          <w:p w:rsidR="00347554" w:rsidRDefault="00500D93" w:rsidP="00347554">
            <w:pPr>
              <w:rPr>
                <w:rFonts w:cstheme="minorHAnsi"/>
                <w:sz w:val="28"/>
                <w:szCs w:val="28"/>
              </w:rPr>
            </w:pPr>
            <w:r>
              <w:rPr>
                <w:rFonts w:cstheme="minorHAnsi"/>
                <w:sz w:val="28"/>
                <w:szCs w:val="28"/>
              </w:rPr>
              <w:t>Catch Me If You Can</w:t>
            </w:r>
          </w:p>
        </w:tc>
        <w:tc>
          <w:tcPr>
            <w:tcW w:w="6212" w:type="dxa"/>
            <w:vAlign w:val="center"/>
          </w:tcPr>
          <w:p w:rsidR="00347554" w:rsidRPr="00F21BA5" w:rsidRDefault="00500D93" w:rsidP="00347554">
            <w:pPr>
              <w:rPr>
                <w:sz w:val="28"/>
                <w:szCs w:val="28"/>
              </w:rPr>
            </w:pPr>
            <w:r w:rsidRPr="00F21BA5">
              <w:rPr>
                <w:sz w:val="28"/>
                <w:szCs w:val="28"/>
              </w:rPr>
              <w:t>Barely 21 yet, Frank is a skilled forger who has passed as a doctor, lawyer and pilot. FBI agent Carl becomes obsessed with tracking down the con man, who only revels in the pursuit.</w:t>
            </w:r>
          </w:p>
        </w:tc>
        <w:tc>
          <w:tcPr>
            <w:tcW w:w="1982" w:type="dxa"/>
            <w:vAlign w:val="center"/>
          </w:tcPr>
          <w:p w:rsidR="00347554" w:rsidRPr="00F21BA5" w:rsidRDefault="00D478ED" w:rsidP="00221523">
            <w:pPr>
              <w:rPr>
                <w:sz w:val="28"/>
                <w:szCs w:val="28"/>
              </w:rPr>
            </w:pPr>
            <w:r w:rsidRPr="00F21BA5">
              <w:rPr>
                <w:sz w:val="28"/>
                <w:szCs w:val="28"/>
              </w:rPr>
              <w:t>Rated PG-13 for some sexual content and brief language</w:t>
            </w:r>
          </w:p>
        </w:tc>
      </w:tr>
      <w:tr w:rsidR="00347554" w:rsidRPr="00D77D8B" w:rsidTr="007216D9">
        <w:trPr>
          <w:trHeight w:val="395"/>
        </w:trPr>
        <w:tc>
          <w:tcPr>
            <w:tcW w:w="1350" w:type="dxa"/>
            <w:vAlign w:val="center"/>
          </w:tcPr>
          <w:p w:rsidR="00D478ED" w:rsidRDefault="00D478ED" w:rsidP="00347554">
            <w:pPr>
              <w:rPr>
                <w:rFonts w:cstheme="minorHAnsi"/>
                <w:sz w:val="28"/>
                <w:szCs w:val="28"/>
              </w:rPr>
            </w:pPr>
            <w:r>
              <w:rPr>
                <w:rFonts w:cstheme="minorHAnsi"/>
                <w:sz w:val="28"/>
                <w:szCs w:val="28"/>
              </w:rPr>
              <w:t>Tuesday</w:t>
            </w:r>
          </w:p>
          <w:p w:rsidR="00D478ED" w:rsidRDefault="00D478ED" w:rsidP="00347554">
            <w:pPr>
              <w:rPr>
                <w:rFonts w:cstheme="minorHAnsi"/>
                <w:sz w:val="28"/>
                <w:szCs w:val="28"/>
              </w:rPr>
            </w:pPr>
            <w:r>
              <w:rPr>
                <w:rFonts w:cstheme="minorHAnsi"/>
                <w:sz w:val="28"/>
                <w:szCs w:val="28"/>
              </w:rPr>
              <w:t>Mar 21</w:t>
            </w:r>
          </w:p>
          <w:p w:rsidR="00D478ED" w:rsidRPr="00D0736C" w:rsidRDefault="00D478ED" w:rsidP="00347554">
            <w:pPr>
              <w:rPr>
                <w:rFonts w:cstheme="minorHAnsi"/>
                <w:sz w:val="28"/>
                <w:szCs w:val="28"/>
              </w:rPr>
            </w:pPr>
            <w:r>
              <w:rPr>
                <w:rFonts w:cstheme="minorHAnsi"/>
                <w:sz w:val="28"/>
                <w:szCs w:val="28"/>
              </w:rPr>
              <w:t>2023</w:t>
            </w:r>
          </w:p>
        </w:tc>
        <w:tc>
          <w:tcPr>
            <w:tcW w:w="1088" w:type="dxa"/>
            <w:vAlign w:val="center"/>
          </w:tcPr>
          <w:p w:rsidR="00347554" w:rsidRPr="00D0736C" w:rsidRDefault="00D478ED" w:rsidP="00347554">
            <w:pPr>
              <w:rPr>
                <w:rFonts w:cstheme="minorHAnsi"/>
                <w:sz w:val="28"/>
                <w:szCs w:val="28"/>
              </w:rPr>
            </w:pPr>
            <w:r>
              <w:rPr>
                <w:rFonts w:cstheme="minorHAnsi"/>
                <w:sz w:val="28"/>
                <w:szCs w:val="28"/>
              </w:rPr>
              <w:t>6:00pm</w:t>
            </w:r>
          </w:p>
        </w:tc>
        <w:tc>
          <w:tcPr>
            <w:tcW w:w="2692" w:type="dxa"/>
            <w:vAlign w:val="center"/>
          </w:tcPr>
          <w:p w:rsidR="00347554" w:rsidRDefault="00D478ED" w:rsidP="00347554">
            <w:pPr>
              <w:rPr>
                <w:rFonts w:cstheme="minorHAnsi"/>
                <w:sz w:val="28"/>
                <w:szCs w:val="28"/>
              </w:rPr>
            </w:pPr>
            <w:r>
              <w:rPr>
                <w:rFonts w:cstheme="minorHAnsi"/>
                <w:sz w:val="28"/>
                <w:szCs w:val="28"/>
              </w:rPr>
              <w:t>Chappaquiddick</w:t>
            </w:r>
          </w:p>
        </w:tc>
        <w:tc>
          <w:tcPr>
            <w:tcW w:w="6212" w:type="dxa"/>
            <w:vAlign w:val="center"/>
          </w:tcPr>
          <w:p w:rsidR="00347554" w:rsidRPr="00F21BA5" w:rsidRDefault="00D478ED" w:rsidP="00347554">
            <w:pPr>
              <w:rPr>
                <w:sz w:val="28"/>
                <w:szCs w:val="28"/>
              </w:rPr>
            </w:pPr>
            <w:r w:rsidRPr="00F21BA5">
              <w:rPr>
                <w:sz w:val="28"/>
                <w:szCs w:val="28"/>
              </w:rPr>
              <w:t>Depicting Ted Kennedy's involvement in the fatal 1969 car accident that claims the life of a young campaign strategist, Mary Jo Kopechne.</w:t>
            </w:r>
          </w:p>
        </w:tc>
        <w:tc>
          <w:tcPr>
            <w:tcW w:w="1982" w:type="dxa"/>
            <w:vAlign w:val="center"/>
          </w:tcPr>
          <w:p w:rsidR="00347554" w:rsidRPr="00F21BA5" w:rsidRDefault="00D478ED" w:rsidP="00347554">
            <w:pPr>
              <w:rPr>
                <w:sz w:val="28"/>
                <w:szCs w:val="28"/>
              </w:rPr>
            </w:pPr>
            <w:r w:rsidRPr="00F21BA5">
              <w:rPr>
                <w:sz w:val="28"/>
                <w:szCs w:val="28"/>
              </w:rPr>
              <w:t>Rated PG-13 for thematic material, disturbing images, some strong language, and historical smoking</w:t>
            </w:r>
          </w:p>
        </w:tc>
      </w:tr>
      <w:tr w:rsidR="00347554" w:rsidRPr="00D77D8B" w:rsidTr="007216D9">
        <w:trPr>
          <w:trHeight w:val="395"/>
        </w:trPr>
        <w:tc>
          <w:tcPr>
            <w:tcW w:w="1350" w:type="dxa"/>
            <w:vAlign w:val="center"/>
          </w:tcPr>
          <w:p w:rsidR="00CC69D3" w:rsidRDefault="00D478ED" w:rsidP="00347554">
            <w:pPr>
              <w:rPr>
                <w:rFonts w:cstheme="minorHAnsi"/>
                <w:sz w:val="28"/>
                <w:szCs w:val="28"/>
              </w:rPr>
            </w:pPr>
            <w:r>
              <w:rPr>
                <w:rFonts w:cstheme="minorHAnsi"/>
                <w:sz w:val="28"/>
                <w:szCs w:val="28"/>
              </w:rPr>
              <w:t>Thursday</w:t>
            </w:r>
          </w:p>
          <w:p w:rsidR="00D478ED" w:rsidRDefault="00D478ED" w:rsidP="00347554">
            <w:pPr>
              <w:rPr>
                <w:rFonts w:cstheme="minorHAnsi"/>
                <w:sz w:val="28"/>
                <w:szCs w:val="28"/>
              </w:rPr>
            </w:pPr>
            <w:r>
              <w:rPr>
                <w:rFonts w:cstheme="minorHAnsi"/>
                <w:sz w:val="28"/>
                <w:szCs w:val="28"/>
              </w:rPr>
              <w:t>Mar 23</w:t>
            </w:r>
          </w:p>
          <w:p w:rsidR="00D478ED" w:rsidRPr="00D0736C" w:rsidRDefault="00D478ED" w:rsidP="00347554">
            <w:pPr>
              <w:rPr>
                <w:rFonts w:cstheme="minorHAnsi"/>
                <w:sz w:val="28"/>
                <w:szCs w:val="28"/>
              </w:rPr>
            </w:pPr>
            <w:r>
              <w:rPr>
                <w:rFonts w:cstheme="minorHAnsi"/>
                <w:sz w:val="28"/>
                <w:szCs w:val="28"/>
              </w:rPr>
              <w:t>2023</w:t>
            </w:r>
          </w:p>
        </w:tc>
        <w:tc>
          <w:tcPr>
            <w:tcW w:w="1088" w:type="dxa"/>
            <w:vAlign w:val="center"/>
          </w:tcPr>
          <w:p w:rsidR="00347554" w:rsidRPr="00D0736C" w:rsidRDefault="00D478ED" w:rsidP="00347554">
            <w:pPr>
              <w:rPr>
                <w:rFonts w:cstheme="minorHAnsi"/>
                <w:sz w:val="28"/>
                <w:szCs w:val="28"/>
              </w:rPr>
            </w:pPr>
            <w:r>
              <w:rPr>
                <w:rFonts w:cstheme="minorHAnsi"/>
                <w:sz w:val="28"/>
                <w:szCs w:val="28"/>
              </w:rPr>
              <w:t>6:00pm</w:t>
            </w:r>
          </w:p>
        </w:tc>
        <w:tc>
          <w:tcPr>
            <w:tcW w:w="2692" w:type="dxa"/>
            <w:vAlign w:val="center"/>
          </w:tcPr>
          <w:p w:rsidR="00347554" w:rsidRDefault="00D478ED" w:rsidP="00347554">
            <w:pPr>
              <w:rPr>
                <w:rFonts w:cstheme="minorHAnsi"/>
                <w:sz w:val="28"/>
                <w:szCs w:val="28"/>
              </w:rPr>
            </w:pPr>
            <w:r>
              <w:rPr>
                <w:rFonts w:cstheme="minorHAnsi"/>
                <w:sz w:val="28"/>
                <w:szCs w:val="28"/>
              </w:rPr>
              <w:t>We Bought A Zoo</w:t>
            </w:r>
          </w:p>
        </w:tc>
        <w:tc>
          <w:tcPr>
            <w:tcW w:w="6212" w:type="dxa"/>
            <w:vAlign w:val="center"/>
          </w:tcPr>
          <w:p w:rsidR="00347554" w:rsidRPr="00F21BA5" w:rsidRDefault="00DA1009" w:rsidP="00347554">
            <w:pPr>
              <w:rPr>
                <w:sz w:val="28"/>
                <w:szCs w:val="28"/>
              </w:rPr>
            </w:pPr>
            <w:r w:rsidRPr="00F21BA5">
              <w:rPr>
                <w:sz w:val="28"/>
                <w:szCs w:val="28"/>
              </w:rPr>
              <w:t>Set in Southern California, a father moves his young family to the countryside to renovate and re-open a struggling zoo.</w:t>
            </w:r>
          </w:p>
        </w:tc>
        <w:tc>
          <w:tcPr>
            <w:tcW w:w="1982" w:type="dxa"/>
            <w:vAlign w:val="center"/>
          </w:tcPr>
          <w:p w:rsidR="00347554" w:rsidRPr="00F21BA5" w:rsidRDefault="00DA1009" w:rsidP="00347554">
            <w:pPr>
              <w:rPr>
                <w:sz w:val="28"/>
                <w:szCs w:val="28"/>
              </w:rPr>
            </w:pPr>
            <w:r w:rsidRPr="00F21BA5">
              <w:rPr>
                <w:sz w:val="28"/>
                <w:szCs w:val="28"/>
              </w:rPr>
              <w:t>Rated PG for language and some thematic elements</w:t>
            </w:r>
          </w:p>
        </w:tc>
      </w:tr>
      <w:tr w:rsidR="00347554" w:rsidRPr="00D77D8B" w:rsidTr="007216D9">
        <w:trPr>
          <w:trHeight w:val="395"/>
        </w:trPr>
        <w:tc>
          <w:tcPr>
            <w:tcW w:w="1350" w:type="dxa"/>
            <w:vAlign w:val="center"/>
          </w:tcPr>
          <w:p w:rsidR="00CC69D3" w:rsidRDefault="00DA1009" w:rsidP="00347554">
            <w:pPr>
              <w:rPr>
                <w:rFonts w:cstheme="minorHAnsi"/>
                <w:sz w:val="28"/>
                <w:szCs w:val="28"/>
              </w:rPr>
            </w:pPr>
            <w:r>
              <w:rPr>
                <w:rFonts w:cstheme="minorHAnsi"/>
                <w:sz w:val="28"/>
                <w:szCs w:val="28"/>
              </w:rPr>
              <w:t>Friday</w:t>
            </w:r>
          </w:p>
          <w:p w:rsidR="00DA1009" w:rsidRDefault="00DA1009" w:rsidP="00347554">
            <w:pPr>
              <w:rPr>
                <w:rFonts w:cstheme="minorHAnsi"/>
                <w:sz w:val="28"/>
                <w:szCs w:val="28"/>
              </w:rPr>
            </w:pPr>
            <w:r>
              <w:rPr>
                <w:rFonts w:cstheme="minorHAnsi"/>
                <w:sz w:val="28"/>
                <w:szCs w:val="28"/>
              </w:rPr>
              <w:t>Mar 24</w:t>
            </w:r>
          </w:p>
          <w:p w:rsidR="00DA1009" w:rsidRPr="00D0736C" w:rsidRDefault="00DA1009" w:rsidP="00347554">
            <w:pPr>
              <w:rPr>
                <w:rFonts w:cstheme="minorHAnsi"/>
                <w:sz w:val="28"/>
                <w:szCs w:val="28"/>
              </w:rPr>
            </w:pPr>
            <w:r>
              <w:rPr>
                <w:rFonts w:cstheme="minorHAnsi"/>
                <w:sz w:val="28"/>
                <w:szCs w:val="28"/>
              </w:rPr>
              <w:t>2024</w:t>
            </w:r>
          </w:p>
        </w:tc>
        <w:tc>
          <w:tcPr>
            <w:tcW w:w="1088" w:type="dxa"/>
            <w:vAlign w:val="center"/>
          </w:tcPr>
          <w:p w:rsidR="00347554" w:rsidRPr="00D0736C" w:rsidRDefault="00DA1009" w:rsidP="00347554">
            <w:pPr>
              <w:rPr>
                <w:rFonts w:cstheme="minorHAnsi"/>
                <w:sz w:val="28"/>
                <w:szCs w:val="28"/>
              </w:rPr>
            </w:pPr>
            <w:r>
              <w:rPr>
                <w:rFonts w:cstheme="minorHAnsi"/>
                <w:sz w:val="28"/>
                <w:szCs w:val="28"/>
              </w:rPr>
              <w:t>6:00pm</w:t>
            </w:r>
          </w:p>
        </w:tc>
        <w:tc>
          <w:tcPr>
            <w:tcW w:w="2692" w:type="dxa"/>
            <w:vAlign w:val="center"/>
          </w:tcPr>
          <w:p w:rsidR="00347554" w:rsidRDefault="00DA1009" w:rsidP="00347554">
            <w:pPr>
              <w:rPr>
                <w:rFonts w:cstheme="minorHAnsi"/>
                <w:sz w:val="28"/>
                <w:szCs w:val="28"/>
              </w:rPr>
            </w:pPr>
            <w:r>
              <w:rPr>
                <w:rFonts w:cstheme="minorHAnsi"/>
                <w:sz w:val="28"/>
                <w:szCs w:val="28"/>
              </w:rPr>
              <w:t>I Am Sam</w:t>
            </w:r>
          </w:p>
        </w:tc>
        <w:tc>
          <w:tcPr>
            <w:tcW w:w="6212" w:type="dxa"/>
            <w:vAlign w:val="center"/>
          </w:tcPr>
          <w:p w:rsidR="00347554" w:rsidRPr="00F21BA5" w:rsidRDefault="00DA1009" w:rsidP="00347554">
            <w:pPr>
              <w:rPr>
                <w:sz w:val="28"/>
                <w:szCs w:val="28"/>
              </w:rPr>
            </w:pPr>
            <w:r w:rsidRPr="00F21BA5">
              <w:rPr>
                <w:sz w:val="28"/>
                <w:szCs w:val="28"/>
              </w:rPr>
              <w:t>A mentally handicapped man fights for custody of his 7-year-old daughter and in the process teaches his cold-hearted lawyer the value of love and family.</w:t>
            </w:r>
          </w:p>
        </w:tc>
        <w:tc>
          <w:tcPr>
            <w:tcW w:w="1982" w:type="dxa"/>
            <w:vAlign w:val="center"/>
          </w:tcPr>
          <w:p w:rsidR="00347554" w:rsidRPr="00F21BA5" w:rsidRDefault="00DA1009" w:rsidP="00347554">
            <w:pPr>
              <w:rPr>
                <w:sz w:val="28"/>
                <w:szCs w:val="28"/>
              </w:rPr>
            </w:pPr>
            <w:r w:rsidRPr="00F21BA5">
              <w:rPr>
                <w:sz w:val="28"/>
                <w:szCs w:val="28"/>
              </w:rPr>
              <w:t>Rated PG-13 for language</w:t>
            </w:r>
          </w:p>
        </w:tc>
      </w:tr>
      <w:tr w:rsidR="00347554" w:rsidRPr="00D77D8B" w:rsidTr="007216D9">
        <w:trPr>
          <w:trHeight w:val="395"/>
        </w:trPr>
        <w:tc>
          <w:tcPr>
            <w:tcW w:w="1350" w:type="dxa"/>
            <w:vAlign w:val="center"/>
          </w:tcPr>
          <w:p w:rsidR="00CC69D3" w:rsidRDefault="00DA1009" w:rsidP="00347554">
            <w:pPr>
              <w:rPr>
                <w:rFonts w:cstheme="minorHAnsi"/>
                <w:sz w:val="28"/>
                <w:szCs w:val="28"/>
              </w:rPr>
            </w:pPr>
            <w:r>
              <w:rPr>
                <w:rFonts w:cstheme="minorHAnsi"/>
                <w:sz w:val="28"/>
                <w:szCs w:val="28"/>
              </w:rPr>
              <w:lastRenderedPageBreak/>
              <w:t>Sunday</w:t>
            </w:r>
          </w:p>
          <w:p w:rsidR="00DA1009" w:rsidRDefault="00DA1009" w:rsidP="00347554">
            <w:pPr>
              <w:rPr>
                <w:rFonts w:cstheme="minorHAnsi"/>
                <w:sz w:val="28"/>
                <w:szCs w:val="28"/>
              </w:rPr>
            </w:pPr>
            <w:r>
              <w:rPr>
                <w:rFonts w:cstheme="minorHAnsi"/>
                <w:sz w:val="28"/>
                <w:szCs w:val="28"/>
              </w:rPr>
              <w:t>Mar 26</w:t>
            </w:r>
          </w:p>
          <w:p w:rsidR="00DA1009" w:rsidRPr="00D0736C" w:rsidRDefault="00DA1009" w:rsidP="00347554">
            <w:pPr>
              <w:rPr>
                <w:rFonts w:cstheme="minorHAnsi"/>
                <w:sz w:val="28"/>
                <w:szCs w:val="28"/>
              </w:rPr>
            </w:pPr>
            <w:r>
              <w:rPr>
                <w:rFonts w:cstheme="minorHAnsi"/>
                <w:sz w:val="28"/>
                <w:szCs w:val="28"/>
              </w:rPr>
              <w:t>2023</w:t>
            </w:r>
          </w:p>
        </w:tc>
        <w:tc>
          <w:tcPr>
            <w:tcW w:w="1088" w:type="dxa"/>
            <w:vAlign w:val="center"/>
          </w:tcPr>
          <w:p w:rsidR="00347554" w:rsidRPr="00D0736C" w:rsidRDefault="00DA1009" w:rsidP="00347554">
            <w:pPr>
              <w:rPr>
                <w:rFonts w:cstheme="minorHAnsi"/>
                <w:sz w:val="28"/>
                <w:szCs w:val="28"/>
              </w:rPr>
            </w:pPr>
            <w:r>
              <w:rPr>
                <w:rFonts w:cstheme="minorHAnsi"/>
                <w:sz w:val="28"/>
                <w:szCs w:val="28"/>
              </w:rPr>
              <w:t>1:00pm</w:t>
            </w:r>
          </w:p>
        </w:tc>
        <w:tc>
          <w:tcPr>
            <w:tcW w:w="2692" w:type="dxa"/>
            <w:vAlign w:val="center"/>
          </w:tcPr>
          <w:p w:rsidR="00347554" w:rsidRDefault="00DA1009" w:rsidP="00347554">
            <w:pPr>
              <w:rPr>
                <w:rFonts w:cstheme="minorHAnsi"/>
                <w:sz w:val="28"/>
                <w:szCs w:val="28"/>
              </w:rPr>
            </w:pPr>
            <w:r>
              <w:rPr>
                <w:rFonts w:cstheme="minorHAnsi"/>
                <w:sz w:val="28"/>
                <w:szCs w:val="28"/>
              </w:rPr>
              <w:t>Finding Normal</w:t>
            </w:r>
          </w:p>
        </w:tc>
        <w:tc>
          <w:tcPr>
            <w:tcW w:w="6212" w:type="dxa"/>
            <w:vAlign w:val="center"/>
          </w:tcPr>
          <w:p w:rsidR="00347554" w:rsidRPr="00F21BA5" w:rsidRDefault="00DA1009" w:rsidP="00347554">
            <w:pPr>
              <w:rPr>
                <w:sz w:val="28"/>
                <w:szCs w:val="28"/>
              </w:rPr>
            </w:pPr>
            <w:r w:rsidRPr="00F21BA5">
              <w:rPr>
                <w:sz w:val="28"/>
                <w:szCs w:val="28"/>
              </w:rPr>
              <w:t>The only thing standing between Dr. Lisa Leland (Candace Cameron Bure) and her dream wedding in the Hamptons is a 2600-mile drive from Los Angeles to Long Island. But a run-in with the law in the country town of Normal, Louisiana leaves Lisa with a choice: jail or community service. Sentenced to three days as the town's doctor, Lisa soon f</w:t>
            </w:r>
            <w:r w:rsidR="000313F3">
              <w:rPr>
                <w:sz w:val="28"/>
                <w:szCs w:val="28"/>
              </w:rPr>
              <w:t>inds her world turned upside down.</w:t>
            </w:r>
            <w:bookmarkStart w:id="0" w:name="_GoBack"/>
            <w:bookmarkEnd w:id="0"/>
          </w:p>
        </w:tc>
        <w:tc>
          <w:tcPr>
            <w:tcW w:w="1982" w:type="dxa"/>
            <w:vAlign w:val="center"/>
          </w:tcPr>
          <w:p w:rsidR="00347554" w:rsidRPr="00F21BA5" w:rsidRDefault="00DA1009" w:rsidP="003370AA">
            <w:pPr>
              <w:rPr>
                <w:sz w:val="28"/>
                <w:szCs w:val="28"/>
              </w:rPr>
            </w:pPr>
            <w:r w:rsidRPr="00F21BA5">
              <w:rPr>
                <w:sz w:val="28"/>
                <w:szCs w:val="28"/>
              </w:rPr>
              <w:t>Not Rated</w:t>
            </w:r>
          </w:p>
        </w:tc>
      </w:tr>
      <w:tr w:rsidR="003370AA" w:rsidRPr="00D77D8B" w:rsidTr="007216D9">
        <w:trPr>
          <w:trHeight w:val="395"/>
        </w:trPr>
        <w:tc>
          <w:tcPr>
            <w:tcW w:w="1350" w:type="dxa"/>
            <w:vAlign w:val="center"/>
          </w:tcPr>
          <w:p w:rsidR="00CC69D3" w:rsidRDefault="00DA1009" w:rsidP="003370AA">
            <w:pPr>
              <w:rPr>
                <w:rFonts w:cstheme="minorHAnsi"/>
                <w:sz w:val="28"/>
                <w:szCs w:val="28"/>
              </w:rPr>
            </w:pPr>
            <w:r>
              <w:rPr>
                <w:rFonts w:cstheme="minorHAnsi"/>
                <w:sz w:val="28"/>
                <w:szCs w:val="28"/>
              </w:rPr>
              <w:t>Monday</w:t>
            </w:r>
          </w:p>
          <w:p w:rsidR="00DA1009" w:rsidRDefault="00DA1009" w:rsidP="003370AA">
            <w:pPr>
              <w:rPr>
                <w:rFonts w:cstheme="minorHAnsi"/>
                <w:sz w:val="28"/>
                <w:szCs w:val="28"/>
              </w:rPr>
            </w:pPr>
            <w:r>
              <w:rPr>
                <w:rFonts w:cstheme="minorHAnsi"/>
                <w:sz w:val="28"/>
                <w:szCs w:val="28"/>
              </w:rPr>
              <w:t>Mar 27</w:t>
            </w:r>
          </w:p>
          <w:p w:rsidR="00DA1009" w:rsidRPr="00D0736C" w:rsidRDefault="00DA1009" w:rsidP="003370AA">
            <w:pPr>
              <w:rPr>
                <w:rFonts w:cstheme="minorHAnsi"/>
                <w:sz w:val="28"/>
                <w:szCs w:val="28"/>
              </w:rPr>
            </w:pPr>
            <w:r>
              <w:rPr>
                <w:rFonts w:cstheme="minorHAnsi"/>
                <w:sz w:val="28"/>
                <w:szCs w:val="28"/>
              </w:rPr>
              <w:t>2023</w:t>
            </w:r>
          </w:p>
        </w:tc>
        <w:tc>
          <w:tcPr>
            <w:tcW w:w="1088" w:type="dxa"/>
            <w:vAlign w:val="center"/>
          </w:tcPr>
          <w:p w:rsidR="003370AA" w:rsidRPr="00D0736C" w:rsidRDefault="00DA1009" w:rsidP="003370AA">
            <w:pPr>
              <w:rPr>
                <w:rFonts w:cstheme="minorHAnsi"/>
                <w:sz w:val="28"/>
                <w:szCs w:val="28"/>
              </w:rPr>
            </w:pPr>
            <w:r>
              <w:rPr>
                <w:rFonts w:cstheme="minorHAnsi"/>
                <w:sz w:val="28"/>
                <w:szCs w:val="28"/>
              </w:rPr>
              <w:t>6:00pm</w:t>
            </w:r>
          </w:p>
        </w:tc>
        <w:tc>
          <w:tcPr>
            <w:tcW w:w="2692" w:type="dxa"/>
            <w:vAlign w:val="center"/>
          </w:tcPr>
          <w:p w:rsidR="003370AA" w:rsidRDefault="00DA1009" w:rsidP="003370AA">
            <w:pPr>
              <w:rPr>
                <w:rFonts w:cstheme="minorHAnsi"/>
                <w:sz w:val="28"/>
                <w:szCs w:val="28"/>
              </w:rPr>
            </w:pPr>
            <w:r>
              <w:rPr>
                <w:rFonts w:cstheme="minorHAnsi"/>
                <w:sz w:val="28"/>
                <w:szCs w:val="28"/>
              </w:rPr>
              <w:t>Hope Gap</w:t>
            </w:r>
          </w:p>
        </w:tc>
        <w:tc>
          <w:tcPr>
            <w:tcW w:w="6212" w:type="dxa"/>
            <w:vAlign w:val="center"/>
          </w:tcPr>
          <w:p w:rsidR="003370AA" w:rsidRPr="00F21BA5" w:rsidRDefault="00DA1009" w:rsidP="003370AA">
            <w:pPr>
              <w:rPr>
                <w:sz w:val="28"/>
                <w:szCs w:val="28"/>
              </w:rPr>
            </w:pPr>
            <w:r w:rsidRPr="00F21BA5">
              <w:rPr>
                <w:sz w:val="28"/>
                <w:szCs w:val="28"/>
              </w:rPr>
              <w:t>A couple's visit with their son takes a dramatic turn when the father tells him he plans on leaving his mother.</w:t>
            </w:r>
          </w:p>
        </w:tc>
        <w:tc>
          <w:tcPr>
            <w:tcW w:w="1982" w:type="dxa"/>
            <w:vAlign w:val="center"/>
          </w:tcPr>
          <w:p w:rsidR="0060003E" w:rsidRPr="00F21BA5" w:rsidRDefault="00DA1009" w:rsidP="003370AA">
            <w:pPr>
              <w:rPr>
                <w:sz w:val="28"/>
                <w:szCs w:val="28"/>
              </w:rPr>
            </w:pPr>
            <w:r w:rsidRPr="00F21BA5">
              <w:rPr>
                <w:sz w:val="28"/>
                <w:szCs w:val="28"/>
              </w:rPr>
              <w:t>Rated PG-13 for some thematic elements and brief strong language</w:t>
            </w:r>
          </w:p>
        </w:tc>
      </w:tr>
      <w:tr w:rsidR="003370AA" w:rsidRPr="00D77D8B" w:rsidTr="007216D9">
        <w:trPr>
          <w:trHeight w:val="395"/>
        </w:trPr>
        <w:tc>
          <w:tcPr>
            <w:tcW w:w="1350" w:type="dxa"/>
            <w:vAlign w:val="center"/>
          </w:tcPr>
          <w:p w:rsidR="00CC69D3" w:rsidRDefault="00DA1009" w:rsidP="003370AA">
            <w:pPr>
              <w:rPr>
                <w:rFonts w:cstheme="minorHAnsi"/>
                <w:sz w:val="28"/>
                <w:szCs w:val="28"/>
              </w:rPr>
            </w:pPr>
            <w:r>
              <w:rPr>
                <w:rFonts w:cstheme="minorHAnsi"/>
                <w:sz w:val="28"/>
                <w:szCs w:val="28"/>
              </w:rPr>
              <w:t>Tuesday</w:t>
            </w:r>
          </w:p>
          <w:p w:rsidR="00DA1009" w:rsidRDefault="00DA1009" w:rsidP="003370AA">
            <w:pPr>
              <w:rPr>
                <w:rFonts w:cstheme="minorHAnsi"/>
                <w:sz w:val="28"/>
                <w:szCs w:val="28"/>
              </w:rPr>
            </w:pPr>
            <w:r>
              <w:rPr>
                <w:rFonts w:cstheme="minorHAnsi"/>
                <w:sz w:val="28"/>
                <w:szCs w:val="28"/>
              </w:rPr>
              <w:t>Mar 28</w:t>
            </w:r>
          </w:p>
          <w:p w:rsidR="00DA1009" w:rsidRPr="00D0736C" w:rsidRDefault="00DA1009" w:rsidP="003370AA">
            <w:pPr>
              <w:rPr>
                <w:rFonts w:cstheme="minorHAnsi"/>
                <w:sz w:val="28"/>
                <w:szCs w:val="28"/>
              </w:rPr>
            </w:pPr>
            <w:r>
              <w:rPr>
                <w:rFonts w:cstheme="minorHAnsi"/>
                <w:sz w:val="28"/>
                <w:szCs w:val="28"/>
              </w:rPr>
              <w:t>2023</w:t>
            </w:r>
          </w:p>
        </w:tc>
        <w:tc>
          <w:tcPr>
            <w:tcW w:w="1088" w:type="dxa"/>
            <w:vAlign w:val="center"/>
          </w:tcPr>
          <w:p w:rsidR="003370AA" w:rsidRPr="00D0736C" w:rsidRDefault="00DA1009" w:rsidP="003370AA">
            <w:pPr>
              <w:rPr>
                <w:rFonts w:cstheme="minorHAnsi"/>
                <w:sz w:val="28"/>
                <w:szCs w:val="28"/>
              </w:rPr>
            </w:pPr>
            <w:r>
              <w:rPr>
                <w:rFonts w:cstheme="minorHAnsi"/>
                <w:sz w:val="28"/>
                <w:szCs w:val="28"/>
              </w:rPr>
              <w:t>6:00pm</w:t>
            </w:r>
          </w:p>
        </w:tc>
        <w:tc>
          <w:tcPr>
            <w:tcW w:w="2692" w:type="dxa"/>
            <w:vAlign w:val="center"/>
          </w:tcPr>
          <w:p w:rsidR="003370AA" w:rsidRDefault="00DA1009" w:rsidP="003370AA">
            <w:pPr>
              <w:rPr>
                <w:rFonts w:cstheme="minorHAnsi"/>
                <w:sz w:val="28"/>
                <w:szCs w:val="28"/>
              </w:rPr>
            </w:pPr>
            <w:r>
              <w:rPr>
                <w:rFonts w:cstheme="minorHAnsi"/>
                <w:sz w:val="28"/>
                <w:szCs w:val="28"/>
              </w:rPr>
              <w:t>The Healer</w:t>
            </w:r>
          </w:p>
        </w:tc>
        <w:tc>
          <w:tcPr>
            <w:tcW w:w="6212" w:type="dxa"/>
            <w:vAlign w:val="center"/>
          </w:tcPr>
          <w:p w:rsidR="003370AA" w:rsidRPr="00F21BA5" w:rsidRDefault="00DA1009" w:rsidP="003370AA">
            <w:pPr>
              <w:rPr>
                <w:sz w:val="28"/>
                <w:szCs w:val="28"/>
              </w:rPr>
            </w:pPr>
            <w:r w:rsidRPr="00F21BA5">
              <w:rPr>
                <w:sz w:val="28"/>
                <w:szCs w:val="28"/>
              </w:rPr>
              <w:t>A young man suddenly discovers that he has the gift of healing. As he tries to understand it and the new reality it offers, a teenage girl with terminal cancer unexpectedly shows him the way.</w:t>
            </w:r>
          </w:p>
        </w:tc>
        <w:tc>
          <w:tcPr>
            <w:tcW w:w="1982" w:type="dxa"/>
            <w:vAlign w:val="center"/>
          </w:tcPr>
          <w:p w:rsidR="003370AA" w:rsidRPr="00F21BA5" w:rsidRDefault="00DA1009" w:rsidP="003370AA">
            <w:pPr>
              <w:rPr>
                <w:sz w:val="28"/>
                <w:szCs w:val="28"/>
              </w:rPr>
            </w:pPr>
            <w:r w:rsidRPr="00F21BA5">
              <w:rPr>
                <w:sz w:val="28"/>
                <w:szCs w:val="28"/>
              </w:rPr>
              <w:t>Not Rated</w:t>
            </w:r>
          </w:p>
        </w:tc>
      </w:tr>
      <w:tr w:rsidR="00DA1009" w:rsidRPr="00D77D8B" w:rsidTr="007216D9">
        <w:trPr>
          <w:trHeight w:val="395"/>
        </w:trPr>
        <w:tc>
          <w:tcPr>
            <w:tcW w:w="1350" w:type="dxa"/>
            <w:vAlign w:val="center"/>
          </w:tcPr>
          <w:p w:rsidR="00DA1009" w:rsidRDefault="00DA1009" w:rsidP="003370AA">
            <w:pPr>
              <w:rPr>
                <w:rFonts w:cstheme="minorHAnsi"/>
                <w:sz w:val="28"/>
                <w:szCs w:val="28"/>
              </w:rPr>
            </w:pPr>
            <w:r>
              <w:rPr>
                <w:rFonts w:cstheme="minorHAnsi"/>
                <w:sz w:val="28"/>
                <w:szCs w:val="28"/>
              </w:rPr>
              <w:t>Thursday</w:t>
            </w:r>
          </w:p>
          <w:p w:rsidR="00DA1009" w:rsidRDefault="00DA1009" w:rsidP="003370AA">
            <w:pPr>
              <w:rPr>
                <w:rFonts w:cstheme="minorHAnsi"/>
                <w:sz w:val="28"/>
                <w:szCs w:val="28"/>
              </w:rPr>
            </w:pPr>
            <w:r>
              <w:rPr>
                <w:rFonts w:cstheme="minorHAnsi"/>
                <w:sz w:val="28"/>
                <w:szCs w:val="28"/>
              </w:rPr>
              <w:t>Mar 30</w:t>
            </w:r>
          </w:p>
          <w:p w:rsidR="00DA1009" w:rsidRDefault="00DA1009" w:rsidP="003370AA">
            <w:pPr>
              <w:rPr>
                <w:rFonts w:cstheme="minorHAnsi"/>
                <w:sz w:val="28"/>
                <w:szCs w:val="28"/>
              </w:rPr>
            </w:pPr>
            <w:r>
              <w:rPr>
                <w:rFonts w:cstheme="minorHAnsi"/>
                <w:sz w:val="28"/>
                <w:szCs w:val="28"/>
              </w:rPr>
              <w:t>2023</w:t>
            </w:r>
          </w:p>
        </w:tc>
        <w:tc>
          <w:tcPr>
            <w:tcW w:w="1088" w:type="dxa"/>
            <w:vAlign w:val="center"/>
          </w:tcPr>
          <w:p w:rsidR="00DA1009" w:rsidRDefault="00DA1009" w:rsidP="003370AA">
            <w:pPr>
              <w:rPr>
                <w:rFonts w:cstheme="minorHAnsi"/>
                <w:sz w:val="28"/>
                <w:szCs w:val="28"/>
              </w:rPr>
            </w:pPr>
            <w:r>
              <w:rPr>
                <w:rFonts w:cstheme="minorHAnsi"/>
                <w:sz w:val="28"/>
                <w:szCs w:val="28"/>
              </w:rPr>
              <w:t>6:00pm</w:t>
            </w:r>
          </w:p>
        </w:tc>
        <w:tc>
          <w:tcPr>
            <w:tcW w:w="2692" w:type="dxa"/>
            <w:vAlign w:val="center"/>
          </w:tcPr>
          <w:p w:rsidR="00DA1009" w:rsidRDefault="00DA1009" w:rsidP="003370AA">
            <w:pPr>
              <w:rPr>
                <w:rFonts w:cstheme="minorHAnsi"/>
                <w:sz w:val="28"/>
                <w:szCs w:val="28"/>
              </w:rPr>
            </w:pPr>
            <w:r>
              <w:rPr>
                <w:rFonts w:cstheme="minorHAnsi"/>
                <w:sz w:val="28"/>
                <w:szCs w:val="28"/>
              </w:rPr>
              <w:t>Snow Dogs</w:t>
            </w:r>
          </w:p>
        </w:tc>
        <w:tc>
          <w:tcPr>
            <w:tcW w:w="6212" w:type="dxa"/>
            <w:vAlign w:val="center"/>
          </w:tcPr>
          <w:p w:rsidR="00DA1009" w:rsidRPr="00F21BA5" w:rsidRDefault="00DA1009" w:rsidP="003370AA">
            <w:pPr>
              <w:rPr>
                <w:sz w:val="28"/>
                <w:szCs w:val="28"/>
              </w:rPr>
            </w:pPr>
            <w:r w:rsidRPr="00F21BA5">
              <w:rPr>
                <w:sz w:val="28"/>
                <w:szCs w:val="28"/>
              </w:rPr>
              <w:t>When a Miami dentist inherits a team of sled dogs, he's got to learn the trade or lose his pack to a crusty mountain man.</w:t>
            </w:r>
          </w:p>
        </w:tc>
        <w:tc>
          <w:tcPr>
            <w:tcW w:w="1982" w:type="dxa"/>
            <w:vAlign w:val="center"/>
          </w:tcPr>
          <w:p w:rsidR="00DA1009" w:rsidRPr="00F21BA5" w:rsidRDefault="00DA1009" w:rsidP="003370AA">
            <w:pPr>
              <w:rPr>
                <w:sz w:val="28"/>
                <w:szCs w:val="28"/>
              </w:rPr>
            </w:pPr>
            <w:r w:rsidRPr="00F21BA5">
              <w:rPr>
                <w:sz w:val="28"/>
                <w:szCs w:val="28"/>
              </w:rPr>
              <w:t>Rated PG for mild crude humor</w:t>
            </w:r>
          </w:p>
        </w:tc>
      </w:tr>
      <w:tr w:rsidR="00DA1009" w:rsidRPr="00D77D8B" w:rsidTr="007216D9">
        <w:trPr>
          <w:trHeight w:val="395"/>
        </w:trPr>
        <w:tc>
          <w:tcPr>
            <w:tcW w:w="1350" w:type="dxa"/>
            <w:vAlign w:val="center"/>
          </w:tcPr>
          <w:p w:rsidR="00DA1009" w:rsidRDefault="00DA1009" w:rsidP="003370AA">
            <w:pPr>
              <w:rPr>
                <w:rFonts w:cstheme="minorHAnsi"/>
                <w:sz w:val="28"/>
                <w:szCs w:val="28"/>
              </w:rPr>
            </w:pPr>
            <w:r>
              <w:rPr>
                <w:rFonts w:cstheme="minorHAnsi"/>
                <w:sz w:val="28"/>
                <w:szCs w:val="28"/>
              </w:rPr>
              <w:t>Friday</w:t>
            </w:r>
          </w:p>
          <w:p w:rsidR="00DA1009" w:rsidRDefault="00DA1009" w:rsidP="003370AA">
            <w:pPr>
              <w:rPr>
                <w:rFonts w:cstheme="minorHAnsi"/>
                <w:sz w:val="28"/>
                <w:szCs w:val="28"/>
              </w:rPr>
            </w:pPr>
            <w:r>
              <w:rPr>
                <w:rFonts w:cstheme="minorHAnsi"/>
                <w:sz w:val="28"/>
                <w:szCs w:val="28"/>
              </w:rPr>
              <w:t>Mar 31</w:t>
            </w:r>
          </w:p>
          <w:p w:rsidR="00DA1009" w:rsidRDefault="00DA1009" w:rsidP="003370AA">
            <w:pPr>
              <w:rPr>
                <w:rFonts w:cstheme="minorHAnsi"/>
                <w:sz w:val="28"/>
                <w:szCs w:val="28"/>
              </w:rPr>
            </w:pPr>
            <w:r>
              <w:rPr>
                <w:rFonts w:cstheme="minorHAnsi"/>
                <w:sz w:val="28"/>
                <w:szCs w:val="28"/>
              </w:rPr>
              <w:t>2023</w:t>
            </w:r>
          </w:p>
        </w:tc>
        <w:tc>
          <w:tcPr>
            <w:tcW w:w="1088" w:type="dxa"/>
            <w:vAlign w:val="center"/>
          </w:tcPr>
          <w:p w:rsidR="00DA1009" w:rsidRDefault="00DA1009" w:rsidP="003370AA">
            <w:pPr>
              <w:rPr>
                <w:rFonts w:cstheme="minorHAnsi"/>
                <w:sz w:val="28"/>
                <w:szCs w:val="28"/>
              </w:rPr>
            </w:pPr>
            <w:r>
              <w:rPr>
                <w:rFonts w:cstheme="minorHAnsi"/>
                <w:sz w:val="28"/>
                <w:szCs w:val="28"/>
              </w:rPr>
              <w:t>6:00pm</w:t>
            </w:r>
          </w:p>
        </w:tc>
        <w:tc>
          <w:tcPr>
            <w:tcW w:w="2692" w:type="dxa"/>
            <w:vAlign w:val="center"/>
          </w:tcPr>
          <w:p w:rsidR="00DA1009" w:rsidRDefault="00DA1009" w:rsidP="003370AA">
            <w:pPr>
              <w:rPr>
                <w:rFonts w:cstheme="minorHAnsi"/>
                <w:sz w:val="28"/>
                <w:szCs w:val="28"/>
              </w:rPr>
            </w:pPr>
            <w:r>
              <w:rPr>
                <w:rFonts w:cstheme="minorHAnsi"/>
                <w:sz w:val="28"/>
                <w:szCs w:val="28"/>
              </w:rPr>
              <w:t>The Proposal</w:t>
            </w:r>
          </w:p>
        </w:tc>
        <w:tc>
          <w:tcPr>
            <w:tcW w:w="6212" w:type="dxa"/>
            <w:vAlign w:val="center"/>
          </w:tcPr>
          <w:p w:rsidR="00DA1009" w:rsidRPr="00F21BA5" w:rsidRDefault="00DA1009" w:rsidP="003370AA">
            <w:pPr>
              <w:rPr>
                <w:sz w:val="28"/>
                <w:szCs w:val="28"/>
              </w:rPr>
            </w:pPr>
            <w:r w:rsidRPr="00F21BA5">
              <w:rPr>
                <w:sz w:val="28"/>
                <w:szCs w:val="28"/>
              </w:rPr>
              <w:t>A pushy boss forces her young assistant to marry her in order to keep her visa status in the U.S. and avoid deportation to Canada.</w:t>
            </w:r>
          </w:p>
        </w:tc>
        <w:tc>
          <w:tcPr>
            <w:tcW w:w="1982" w:type="dxa"/>
            <w:vAlign w:val="center"/>
          </w:tcPr>
          <w:p w:rsidR="00DA1009" w:rsidRPr="00F21BA5" w:rsidRDefault="00DA1009" w:rsidP="003370AA">
            <w:pPr>
              <w:rPr>
                <w:sz w:val="28"/>
                <w:szCs w:val="28"/>
              </w:rPr>
            </w:pPr>
            <w:r w:rsidRPr="00F21BA5">
              <w:rPr>
                <w:sz w:val="28"/>
                <w:szCs w:val="28"/>
              </w:rPr>
              <w:t>Rated PG-13 for sexual content, nudity and language</w:t>
            </w:r>
          </w:p>
        </w:tc>
      </w:tr>
    </w:tbl>
    <w:p w:rsidR="00EB3977" w:rsidRPr="00D77D8B" w:rsidRDefault="00EB3977">
      <w:pPr>
        <w:rPr>
          <w:sz w:val="28"/>
          <w:szCs w:val="28"/>
        </w:rPr>
      </w:pPr>
    </w:p>
    <w:sectPr w:rsidR="00EB3977" w:rsidRPr="00D77D8B" w:rsidSect="006E42A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327D"/>
    <w:multiLevelType w:val="multilevel"/>
    <w:tmpl w:val="2F7AA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F74E1"/>
    <w:multiLevelType w:val="multilevel"/>
    <w:tmpl w:val="522CD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D68A4"/>
    <w:multiLevelType w:val="multilevel"/>
    <w:tmpl w:val="6C903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973C97"/>
    <w:multiLevelType w:val="multilevel"/>
    <w:tmpl w:val="6BCE2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4D7CE2"/>
    <w:multiLevelType w:val="multilevel"/>
    <w:tmpl w:val="97123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42"/>
    <w:rsid w:val="00012D66"/>
    <w:rsid w:val="000313F3"/>
    <w:rsid w:val="000A6DC8"/>
    <w:rsid w:val="000C2FD4"/>
    <w:rsid w:val="000C4735"/>
    <w:rsid w:val="000F156A"/>
    <w:rsid w:val="00115B9C"/>
    <w:rsid w:val="00140434"/>
    <w:rsid w:val="00182859"/>
    <w:rsid w:val="00196B19"/>
    <w:rsid w:val="001A3A59"/>
    <w:rsid w:val="00221523"/>
    <w:rsid w:val="002357F8"/>
    <w:rsid w:val="00256C42"/>
    <w:rsid w:val="0027025D"/>
    <w:rsid w:val="002C388B"/>
    <w:rsid w:val="002C42BB"/>
    <w:rsid w:val="00310A8B"/>
    <w:rsid w:val="00313C3D"/>
    <w:rsid w:val="00323306"/>
    <w:rsid w:val="003370AA"/>
    <w:rsid w:val="00337618"/>
    <w:rsid w:val="00347554"/>
    <w:rsid w:val="00383FB7"/>
    <w:rsid w:val="003927C4"/>
    <w:rsid w:val="00397D3F"/>
    <w:rsid w:val="003C396B"/>
    <w:rsid w:val="003D4DE6"/>
    <w:rsid w:val="004571AE"/>
    <w:rsid w:val="004A731A"/>
    <w:rsid w:val="004B2B14"/>
    <w:rsid w:val="004C2968"/>
    <w:rsid w:val="004D2231"/>
    <w:rsid w:val="00500D93"/>
    <w:rsid w:val="00512C64"/>
    <w:rsid w:val="005172AB"/>
    <w:rsid w:val="00534B80"/>
    <w:rsid w:val="00546EFD"/>
    <w:rsid w:val="0055161C"/>
    <w:rsid w:val="00582A83"/>
    <w:rsid w:val="00597A51"/>
    <w:rsid w:val="005D2232"/>
    <w:rsid w:val="005D23A2"/>
    <w:rsid w:val="0060003E"/>
    <w:rsid w:val="006076DE"/>
    <w:rsid w:val="00654622"/>
    <w:rsid w:val="00656169"/>
    <w:rsid w:val="0065629E"/>
    <w:rsid w:val="0068771D"/>
    <w:rsid w:val="00691C46"/>
    <w:rsid w:val="006B51E9"/>
    <w:rsid w:val="006C3C2F"/>
    <w:rsid w:val="006E42A6"/>
    <w:rsid w:val="006F48B8"/>
    <w:rsid w:val="007063DF"/>
    <w:rsid w:val="007216D9"/>
    <w:rsid w:val="00722AFE"/>
    <w:rsid w:val="0073121B"/>
    <w:rsid w:val="00753F7D"/>
    <w:rsid w:val="00760253"/>
    <w:rsid w:val="00771EBC"/>
    <w:rsid w:val="0079153A"/>
    <w:rsid w:val="007A1EEB"/>
    <w:rsid w:val="007A7E3B"/>
    <w:rsid w:val="007E148D"/>
    <w:rsid w:val="0081457A"/>
    <w:rsid w:val="008429C6"/>
    <w:rsid w:val="008564B7"/>
    <w:rsid w:val="00873984"/>
    <w:rsid w:val="008742CE"/>
    <w:rsid w:val="00883451"/>
    <w:rsid w:val="008936C6"/>
    <w:rsid w:val="008B7835"/>
    <w:rsid w:val="008C61BA"/>
    <w:rsid w:val="008D3525"/>
    <w:rsid w:val="00917A14"/>
    <w:rsid w:val="00940906"/>
    <w:rsid w:val="00957D1B"/>
    <w:rsid w:val="00976C46"/>
    <w:rsid w:val="009B2E8F"/>
    <w:rsid w:val="009D25D6"/>
    <w:rsid w:val="00A02A1F"/>
    <w:rsid w:val="00A16FAA"/>
    <w:rsid w:val="00A41453"/>
    <w:rsid w:val="00A45200"/>
    <w:rsid w:val="00A61218"/>
    <w:rsid w:val="00A64184"/>
    <w:rsid w:val="00A86626"/>
    <w:rsid w:val="00AB7212"/>
    <w:rsid w:val="00AD733C"/>
    <w:rsid w:val="00AE4A06"/>
    <w:rsid w:val="00AF2D7F"/>
    <w:rsid w:val="00B06B3F"/>
    <w:rsid w:val="00B40902"/>
    <w:rsid w:val="00B67B20"/>
    <w:rsid w:val="00B72F63"/>
    <w:rsid w:val="00B83341"/>
    <w:rsid w:val="00B84883"/>
    <w:rsid w:val="00B94401"/>
    <w:rsid w:val="00BD170B"/>
    <w:rsid w:val="00BD5EF5"/>
    <w:rsid w:val="00BE0E9C"/>
    <w:rsid w:val="00BE0F84"/>
    <w:rsid w:val="00C21DBC"/>
    <w:rsid w:val="00C57C24"/>
    <w:rsid w:val="00C60FE4"/>
    <w:rsid w:val="00C742A6"/>
    <w:rsid w:val="00C932E3"/>
    <w:rsid w:val="00CC3D9F"/>
    <w:rsid w:val="00CC69D3"/>
    <w:rsid w:val="00CE110F"/>
    <w:rsid w:val="00D056DA"/>
    <w:rsid w:val="00D065E8"/>
    <w:rsid w:val="00D0736C"/>
    <w:rsid w:val="00D15A48"/>
    <w:rsid w:val="00D478ED"/>
    <w:rsid w:val="00D77D8B"/>
    <w:rsid w:val="00DA1009"/>
    <w:rsid w:val="00DB1BD9"/>
    <w:rsid w:val="00DC66FA"/>
    <w:rsid w:val="00DF49D6"/>
    <w:rsid w:val="00E14530"/>
    <w:rsid w:val="00E22441"/>
    <w:rsid w:val="00E23ACF"/>
    <w:rsid w:val="00E34B85"/>
    <w:rsid w:val="00E450DB"/>
    <w:rsid w:val="00E6079B"/>
    <w:rsid w:val="00E70BA0"/>
    <w:rsid w:val="00E80A9E"/>
    <w:rsid w:val="00E86871"/>
    <w:rsid w:val="00E93D39"/>
    <w:rsid w:val="00EA2E3C"/>
    <w:rsid w:val="00EB3977"/>
    <w:rsid w:val="00F17362"/>
    <w:rsid w:val="00F21BA5"/>
    <w:rsid w:val="00F973A8"/>
    <w:rsid w:val="00FE3132"/>
    <w:rsid w:val="00FE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0719B-AB40-4AF5-92C5-27CA6FA1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6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D2232"/>
    <w:rPr>
      <w:color w:val="0000FF"/>
      <w:u w:val="single"/>
    </w:rPr>
  </w:style>
  <w:style w:type="paragraph" w:styleId="BalloonText">
    <w:name w:val="Balloon Text"/>
    <w:basedOn w:val="Normal"/>
    <w:link w:val="BalloonTextChar"/>
    <w:uiPriority w:val="99"/>
    <w:semiHidden/>
    <w:unhideWhenUsed/>
    <w:rsid w:val="000A6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DC8"/>
    <w:rPr>
      <w:rFonts w:ascii="Segoe UI" w:hAnsi="Segoe UI" w:cs="Segoe UI"/>
      <w:sz w:val="18"/>
      <w:szCs w:val="18"/>
    </w:rPr>
  </w:style>
  <w:style w:type="character" w:customStyle="1" w:styleId="ipc-metadata-list-itemlist-content-item">
    <w:name w:val="ipc-metadata-list-item__list-content-item"/>
    <w:basedOn w:val="DefaultParagraphFont"/>
    <w:rsid w:val="00E80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338044">
      <w:bodyDiv w:val="1"/>
      <w:marLeft w:val="0"/>
      <w:marRight w:val="0"/>
      <w:marTop w:val="0"/>
      <w:marBottom w:val="0"/>
      <w:divBdr>
        <w:top w:val="none" w:sz="0" w:space="0" w:color="auto"/>
        <w:left w:val="none" w:sz="0" w:space="0" w:color="auto"/>
        <w:bottom w:val="none" w:sz="0" w:space="0" w:color="auto"/>
        <w:right w:val="none" w:sz="0" w:space="0" w:color="auto"/>
      </w:divBdr>
    </w:div>
    <w:div w:id="417100804">
      <w:bodyDiv w:val="1"/>
      <w:marLeft w:val="0"/>
      <w:marRight w:val="0"/>
      <w:marTop w:val="0"/>
      <w:marBottom w:val="0"/>
      <w:divBdr>
        <w:top w:val="none" w:sz="0" w:space="0" w:color="auto"/>
        <w:left w:val="none" w:sz="0" w:space="0" w:color="auto"/>
        <w:bottom w:val="none" w:sz="0" w:space="0" w:color="auto"/>
        <w:right w:val="none" w:sz="0" w:space="0" w:color="auto"/>
      </w:divBdr>
    </w:div>
    <w:div w:id="495153344">
      <w:bodyDiv w:val="1"/>
      <w:marLeft w:val="0"/>
      <w:marRight w:val="0"/>
      <w:marTop w:val="0"/>
      <w:marBottom w:val="0"/>
      <w:divBdr>
        <w:top w:val="none" w:sz="0" w:space="0" w:color="auto"/>
        <w:left w:val="none" w:sz="0" w:space="0" w:color="auto"/>
        <w:bottom w:val="none" w:sz="0" w:space="0" w:color="auto"/>
        <w:right w:val="none" w:sz="0" w:space="0" w:color="auto"/>
      </w:divBdr>
      <w:divsChild>
        <w:div w:id="340164004">
          <w:marLeft w:val="0"/>
          <w:marRight w:val="0"/>
          <w:marTop w:val="0"/>
          <w:marBottom w:val="0"/>
          <w:divBdr>
            <w:top w:val="none" w:sz="0" w:space="0" w:color="auto"/>
            <w:left w:val="none" w:sz="0" w:space="0" w:color="auto"/>
            <w:bottom w:val="none" w:sz="0" w:space="0" w:color="auto"/>
            <w:right w:val="none" w:sz="0" w:space="0" w:color="auto"/>
          </w:divBdr>
        </w:div>
      </w:divsChild>
    </w:div>
    <w:div w:id="843595510">
      <w:bodyDiv w:val="1"/>
      <w:marLeft w:val="0"/>
      <w:marRight w:val="0"/>
      <w:marTop w:val="0"/>
      <w:marBottom w:val="0"/>
      <w:divBdr>
        <w:top w:val="none" w:sz="0" w:space="0" w:color="auto"/>
        <w:left w:val="none" w:sz="0" w:space="0" w:color="auto"/>
        <w:bottom w:val="none" w:sz="0" w:space="0" w:color="auto"/>
        <w:right w:val="none" w:sz="0" w:space="0" w:color="auto"/>
      </w:divBdr>
      <w:divsChild>
        <w:div w:id="1065252190">
          <w:marLeft w:val="0"/>
          <w:marRight w:val="0"/>
          <w:marTop w:val="0"/>
          <w:marBottom w:val="0"/>
          <w:divBdr>
            <w:top w:val="none" w:sz="0" w:space="0" w:color="auto"/>
            <w:left w:val="none" w:sz="0" w:space="0" w:color="auto"/>
            <w:bottom w:val="none" w:sz="0" w:space="0" w:color="auto"/>
            <w:right w:val="none" w:sz="0" w:space="0" w:color="auto"/>
          </w:divBdr>
        </w:div>
      </w:divsChild>
    </w:div>
    <w:div w:id="1189224330">
      <w:bodyDiv w:val="1"/>
      <w:marLeft w:val="0"/>
      <w:marRight w:val="0"/>
      <w:marTop w:val="0"/>
      <w:marBottom w:val="0"/>
      <w:divBdr>
        <w:top w:val="none" w:sz="0" w:space="0" w:color="auto"/>
        <w:left w:val="none" w:sz="0" w:space="0" w:color="auto"/>
        <w:bottom w:val="none" w:sz="0" w:space="0" w:color="auto"/>
        <w:right w:val="none" w:sz="0" w:space="0" w:color="auto"/>
      </w:divBdr>
      <w:divsChild>
        <w:div w:id="477770944">
          <w:marLeft w:val="0"/>
          <w:marRight w:val="0"/>
          <w:marTop w:val="0"/>
          <w:marBottom w:val="0"/>
          <w:divBdr>
            <w:top w:val="none" w:sz="0" w:space="0" w:color="auto"/>
            <w:left w:val="none" w:sz="0" w:space="0" w:color="auto"/>
            <w:bottom w:val="none" w:sz="0" w:space="0" w:color="auto"/>
            <w:right w:val="none" w:sz="0" w:space="0" w:color="auto"/>
          </w:divBdr>
        </w:div>
      </w:divsChild>
    </w:div>
    <w:div w:id="1279331264">
      <w:bodyDiv w:val="1"/>
      <w:marLeft w:val="0"/>
      <w:marRight w:val="0"/>
      <w:marTop w:val="0"/>
      <w:marBottom w:val="0"/>
      <w:divBdr>
        <w:top w:val="none" w:sz="0" w:space="0" w:color="auto"/>
        <w:left w:val="none" w:sz="0" w:space="0" w:color="auto"/>
        <w:bottom w:val="none" w:sz="0" w:space="0" w:color="auto"/>
        <w:right w:val="none" w:sz="0" w:space="0" w:color="auto"/>
      </w:divBdr>
      <w:divsChild>
        <w:div w:id="1459302235">
          <w:marLeft w:val="0"/>
          <w:marRight w:val="0"/>
          <w:marTop w:val="0"/>
          <w:marBottom w:val="0"/>
          <w:divBdr>
            <w:top w:val="none" w:sz="0" w:space="0" w:color="auto"/>
            <w:left w:val="none" w:sz="0" w:space="0" w:color="auto"/>
            <w:bottom w:val="none" w:sz="0" w:space="0" w:color="auto"/>
            <w:right w:val="none" w:sz="0" w:space="0" w:color="auto"/>
          </w:divBdr>
        </w:div>
      </w:divsChild>
    </w:div>
    <w:div w:id="1548493968">
      <w:bodyDiv w:val="1"/>
      <w:marLeft w:val="0"/>
      <w:marRight w:val="0"/>
      <w:marTop w:val="0"/>
      <w:marBottom w:val="0"/>
      <w:divBdr>
        <w:top w:val="none" w:sz="0" w:space="0" w:color="auto"/>
        <w:left w:val="none" w:sz="0" w:space="0" w:color="auto"/>
        <w:bottom w:val="none" w:sz="0" w:space="0" w:color="auto"/>
        <w:right w:val="none" w:sz="0" w:space="0" w:color="auto"/>
      </w:divBdr>
      <w:divsChild>
        <w:div w:id="1614823898">
          <w:marLeft w:val="0"/>
          <w:marRight w:val="0"/>
          <w:marTop w:val="0"/>
          <w:marBottom w:val="0"/>
          <w:divBdr>
            <w:top w:val="none" w:sz="0" w:space="0" w:color="auto"/>
            <w:left w:val="none" w:sz="0" w:space="0" w:color="auto"/>
            <w:bottom w:val="none" w:sz="0" w:space="0" w:color="auto"/>
            <w:right w:val="none" w:sz="0" w:space="0" w:color="auto"/>
          </w:divBdr>
        </w:div>
      </w:divsChild>
    </w:div>
    <w:div w:id="1673144279">
      <w:bodyDiv w:val="1"/>
      <w:marLeft w:val="0"/>
      <w:marRight w:val="0"/>
      <w:marTop w:val="0"/>
      <w:marBottom w:val="0"/>
      <w:divBdr>
        <w:top w:val="none" w:sz="0" w:space="0" w:color="auto"/>
        <w:left w:val="none" w:sz="0" w:space="0" w:color="auto"/>
        <w:bottom w:val="none" w:sz="0" w:space="0" w:color="auto"/>
        <w:right w:val="none" w:sz="0" w:space="0" w:color="auto"/>
      </w:divBdr>
    </w:div>
    <w:div w:id="188574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8B22F-875B-4AC9-B126-54C1373C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Dye</dc:creator>
  <cp:keywords/>
  <dc:description/>
  <cp:lastModifiedBy>Daniel Dye</cp:lastModifiedBy>
  <cp:revision>4</cp:revision>
  <cp:lastPrinted>2022-08-16T18:46:00Z</cp:lastPrinted>
  <dcterms:created xsi:type="dcterms:W3CDTF">2023-02-23T18:33:00Z</dcterms:created>
  <dcterms:modified xsi:type="dcterms:W3CDTF">2023-02-23T20:51:00Z</dcterms:modified>
</cp:coreProperties>
</file>